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DF" w:rsidRDefault="00F870DF" w:rsidP="007B6FB2">
      <w:pPr>
        <w:jc w:val="center"/>
        <w:rPr>
          <w:b/>
          <w:sz w:val="28"/>
        </w:rPr>
      </w:pPr>
    </w:p>
    <w:p w:rsidR="000D0128" w:rsidRDefault="000D0128" w:rsidP="007B6FB2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="007B6FB2" w:rsidRPr="00CE34F5">
        <w:rPr>
          <w:b/>
          <w:sz w:val="28"/>
        </w:rPr>
        <w:t>тог</w:t>
      </w:r>
      <w:r>
        <w:rPr>
          <w:b/>
          <w:sz w:val="28"/>
        </w:rPr>
        <w:t xml:space="preserve">и </w:t>
      </w:r>
      <w:r w:rsidR="007B6FB2" w:rsidRPr="00CE34F5">
        <w:rPr>
          <w:b/>
          <w:sz w:val="28"/>
        </w:rPr>
        <w:t xml:space="preserve"> аттестации </w:t>
      </w:r>
    </w:p>
    <w:p w:rsidR="00F870DF" w:rsidRDefault="007B6FB2" w:rsidP="007B6FB2">
      <w:pPr>
        <w:jc w:val="center"/>
        <w:rPr>
          <w:b/>
          <w:sz w:val="28"/>
        </w:rPr>
      </w:pPr>
      <w:r w:rsidRPr="00CE34F5">
        <w:rPr>
          <w:b/>
          <w:sz w:val="28"/>
        </w:rPr>
        <w:t xml:space="preserve">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Самарской области,</w:t>
      </w:r>
    </w:p>
    <w:p w:rsidR="007B6FB2" w:rsidRPr="00CE34F5" w:rsidRDefault="007B6FB2" w:rsidP="007B6FB2">
      <w:pPr>
        <w:jc w:val="center"/>
        <w:rPr>
          <w:b/>
          <w:sz w:val="28"/>
        </w:rPr>
      </w:pPr>
      <w:r w:rsidRPr="00CE34F5">
        <w:rPr>
          <w:b/>
          <w:sz w:val="28"/>
        </w:rPr>
        <w:t xml:space="preserve"> проведенной </w:t>
      </w:r>
      <w:r w:rsidR="00ED0C78">
        <w:rPr>
          <w:b/>
          <w:sz w:val="28"/>
        </w:rPr>
        <w:t xml:space="preserve"> </w:t>
      </w:r>
      <w:r w:rsidR="000B69A6">
        <w:rPr>
          <w:b/>
          <w:sz w:val="28"/>
        </w:rPr>
        <w:t>1</w:t>
      </w:r>
      <w:r w:rsidR="00217E10">
        <w:rPr>
          <w:b/>
          <w:sz w:val="28"/>
        </w:rPr>
        <w:t>4</w:t>
      </w:r>
      <w:r w:rsidRPr="00CE34F5">
        <w:rPr>
          <w:b/>
          <w:sz w:val="28"/>
        </w:rPr>
        <w:t xml:space="preserve"> </w:t>
      </w:r>
      <w:r w:rsidR="00ED0C78">
        <w:rPr>
          <w:b/>
          <w:sz w:val="28"/>
        </w:rPr>
        <w:t xml:space="preserve"> </w:t>
      </w:r>
      <w:r w:rsidRPr="00CE34F5">
        <w:rPr>
          <w:b/>
          <w:sz w:val="28"/>
        </w:rPr>
        <w:t>декабря 20</w:t>
      </w:r>
      <w:r w:rsidR="000B69A6">
        <w:rPr>
          <w:b/>
          <w:sz w:val="28"/>
        </w:rPr>
        <w:t>2</w:t>
      </w:r>
      <w:r w:rsidR="00217E10">
        <w:rPr>
          <w:b/>
          <w:sz w:val="28"/>
        </w:rPr>
        <w:t>3</w:t>
      </w:r>
      <w:r w:rsidRPr="00CE34F5">
        <w:rPr>
          <w:b/>
          <w:sz w:val="28"/>
        </w:rPr>
        <w:t xml:space="preserve"> года</w:t>
      </w:r>
    </w:p>
    <w:p w:rsidR="007B6FB2" w:rsidRDefault="007B6FB2" w:rsidP="007B6FB2">
      <w:pPr>
        <w:jc w:val="center"/>
        <w:rPr>
          <w:sz w:val="28"/>
        </w:rPr>
      </w:pPr>
    </w:p>
    <w:p w:rsidR="00070B1A" w:rsidRPr="000D0128" w:rsidRDefault="00070B1A" w:rsidP="000D0128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</w:t>
      </w:r>
      <w:r w:rsidRPr="00070B1A">
        <w:rPr>
          <w:sz w:val="27"/>
          <w:szCs w:val="27"/>
        </w:rPr>
        <w:t xml:space="preserve">         В соответствии   со   статьей   48  Федерального   закона   от   27 июля </w:t>
      </w:r>
      <w:smartTag w:uri="urn:schemas-microsoft-com:office:smarttags" w:element="metricconverter">
        <w:smartTagPr>
          <w:attr w:name="ProductID" w:val="2004 г"/>
        </w:smartTagPr>
        <w:r w:rsidRPr="00070B1A">
          <w:rPr>
            <w:sz w:val="27"/>
            <w:szCs w:val="27"/>
          </w:rPr>
          <w:t>2004 г</w:t>
        </w:r>
      </w:smartTag>
      <w:r w:rsidRPr="00070B1A">
        <w:rPr>
          <w:sz w:val="27"/>
          <w:szCs w:val="27"/>
        </w:rPr>
        <w:t xml:space="preserve">. № 79-ФЗ "О государственной гражданской службе Российской Федерации",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070B1A">
          <w:rPr>
            <w:sz w:val="27"/>
            <w:szCs w:val="27"/>
          </w:rPr>
          <w:t>2005 г</w:t>
        </w:r>
      </w:smartTag>
      <w:r w:rsidRPr="00070B1A">
        <w:rPr>
          <w:sz w:val="27"/>
          <w:szCs w:val="27"/>
        </w:rPr>
        <w:t xml:space="preserve">. № 110 "О проведении  аттестации   государственных   гражданских   служащих   Российской Федерации», приказом  Управления Роскомнадзора по Самарской области от 27.10.2023 № 58-к «О проведении аттестации  федеральных  государственных гражданских служащих Управления Федеральной службы по надзору в сфере связи, информационных  технологий  и  массовых  коммуникаций по Самарской области» в  целях  определения  соответствия государственного гражданского служащего замещаемой  должности  государственной  гражданской службы  на  основе  оценки его профессиональной служебной  деятельности,  </w:t>
      </w:r>
      <w:r w:rsidRPr="000D0128">
        <w:rPr>
          <w:b/>
          <w:sz w:val="27"/>
          <w:szCs w:val="27"/>
        </w:rPr>
        <w:t>1</w:t>
      </w:r>
      <w:r w:rsidRPr="000D0128">
        <w:rPr>
          <w:b/>
          <w:sz w:val="27"/>
          <w:szCs w:val="27"/>
        </w:rPr>
        <w:t>4 декабря 2023 г.  в  Управлении  Федеральной службы  по надзору  в сфере связи,</w:t>
      </w:r>
      <w:r w:rsidRPr="000D0128">
        <w:rPr>
          <w:b/>
          <w:sz w:val="27"/>
          <w:szCs w:val="27"/>
        </w:rPr>
        <w:t xml:space="preserve"> </w:t>
      </w:r>
      <w:r w:rsidRPr="000D0128">
        <w:rPr>
          <w:b/>
          <w:sz w:val="27"/>
          <w:szCs w:val="27"/>
        </w:rPr>
        <w:t>информационных технологий и массовых коммуникаций по Самарской области проведена  аттестация федеральных  государственных гражданских служащих.</w:t>
      </w:r>
    </w:p>
    <w:p w:rsidR="00070B1A" w:rsidRPr="00070B1A" w:rsidRDefault="00070B1A" w:rsidP="000D0128">
      <w:pPr>
        <w:jc w:val="both"/>
        <w:rPr>
          <w:color w:val="000000" w:themeColor="text1"/>
          <w:sz w:val="27"/>
          <w:szCs w:val="27"/>
        </w:rPr>
      </w:pPr>
      <w:r w:rsidRPr="00070B1A">
        <w:rPr>
          <w:sz w:val="27"/>
          <w:szCs w:val="27"/>
        </w:rPr>
        <w:t xml:space="preserve">        Аттестация проводилась в соответствии с Единой методикой  проведения  аттестации  государственных гражданских служащих  Российской Федерации, утвержденной постановлением Правительства Российской Федерации от 09.09.2020 № 1387,  графиком   проведения   аттестации   государственных    гражданских служащих Управления Роскомнадзора по Самарской области, утвержденным приказом  от 27.10.2023 № 58-к.</w:t>
      </w:r>
    </w:p>
    <w:p w:rsidR="00070B1A" w:rsidRPr="00070B1A" w:rsidRDefault="00070B1A" w:rsidP="000D0128">
      <w:pPr>
        <w:jc w:val="both"/>
        <w:rPr>
          <w:color w:val="000000" w:themeColor="text1"/>
          <w:sz w:val="27"/>
          <w:szCs w:val="27"/>
        </w:rPr>
      </w:pPr>
      <w:r w:rsidRPr="00070B1A">
        <w:rPr>
          <w:color w:val="000000" w:themeColor="text1"/>
          <w:sz w:val="27"/>
          <w:szCs w:val="27"/>
        </w:rPr>
        <w:t xml:space="preserve">        Приказом  от 27.10.2023 № 58-к на 14 декабря 2023 г. была запланирована   аттестация </w:t>
      </w:r>
      <w:r>
        <w:rPr>
          <w:color w:val="000000" w:themeColor="text1"/>
          <w:sz w:val="27"/>
          <w:szCs w:val="27"/>
        </w:rPr>
        <w:t xml:space="preserve"> </w:t>
      </w:r>
      <w:r w:rsidRPr="00070B1A">
        <w:rPr>
          <w:color w:val="000000" w:themeColor="text1"/>
          <w:sz w:val="27"/>
          <w:szCs w:val="27"/>
        </w:rPr>
        <w:t xml:space="preserve">7 </w:t>
      </w:r>
      <w:r>
        <w:rPr>
          <w:color w:val="000000" w:themeColor="text1"/>
          <w:sz w:val="27"/>
          <w:szCs w:val="27"/>
        </w:rPr>
        <w:t xml:space="preserve"> </w:t>
      </w:r>
      <w:r w:rsidRPr="00070B1A">
        <w:rPr>
          <w:color w:val="000000" w:themeColor="text1"/>
          <w:sz w:val="27"/>
          <w:szCs w:val="27"/>
        </w:rPr>
        <w:t>государственных</w:t>
      </w:r>
      <w:r>
        <w:rPr>
          <w:color w:val="000000" w:themeColor="text1"/>
          <w:sz w:val="27"/>
          <w:szCs w:val="27"/>
        </w:rPr>
        <w:t xml:space="preserve">  </w:t>
      </w:r>
      <w:r w:rsidRPr="00070B1A">
        <w:rPr>
          <w:color w:val="000000" w:themeColor="text1"/>
          <w:sz w:val="27"/>
          <w:szCs w:val="27"/>
        </w:rPr>
        <w:t xml:space="preserve">гражданских </w:t>
      </w:r>
      <w:r>
        <w:rPr>
          <w:color w:val="000000" w:themeColor="text1"/>
          <w:sz w:val="27"/>
          <w:szCs w:val="27"/>
        </w:rPr>
        <w:t xml:space="preserve"> </w:t>
      </w:r>
      <w:r w:rsidRPr="00070B1A">
        <w:rPr>
          <w:color w:val="000000" w:themeColor="text1"/>
          <w:sz w:val="27"/>
          <w:szCs w:val="27"/>
        </w:rPr>
        <w:t xml:space="preserve">служащих </w:t>
      </w:r>
      <w:r>
        <w:rPr>
          <w:color w:val="000000" w:themeColor="text1"/>
          <w:sz w:val="27"/>
          <w:szCs w:val="27"/>
        </w:rPr>
        <w:t xml:space="preserve"> </w:t>
      </w:r>
      <w:r w:rsidRPr="00070B1A">
        <w:rPr>
          <w:color w:val="000000" w:themeColor="text1"/>
          <w:sz w:val="27"/>
          <w:szCs w:val="27"/>
        </w:rPr>
        <w:t xml:space="preserve">Управления </w:t>
      </w:r>
      <w:r>
        <w:rPr>
          <w:color w:val="000000" w:themeColor="text1"/>
          <w:sz w:val="27"/>
          <w:szCs w:val="27"/>
        </w:rPr>
        <w:t xml:space="preserve"> </w:t>
      </w:r>
      <w:r w:rsidRPr="00070B1A">
        <w:rPr>
          <w:color w:val="000000" w:themeColor="text1"/>
          <w:sz w:val="27"/>
          <w:szCs w:val="27"/>
        </w:rPr>
        <w:t xml:space="preserve">Роскомнадзора </w:t>
      </w:r>
    </w:p>
    <w:p w:rsidR="00070B1A" w:rsidRPr="00070B1A" w:rsidRDefault="00070B1A" w:rsidP="000D0128">
      <w:pPr>
        <w:jc w:val="both"/>
        <w:rPr>
          <w:sz w:val="27"/>
          <w:szCs w:val="27"/>
        </w:rPr>
      </w:pPr>
      <w:r w:rsidRPr="00070B1A">
        <w:rPr>
          <w:color w:val="000000" w:themeColor="text1"/>
          <w:sz w:val="27"/>
          <w:szCs w:val="27"/>
        </w:rPr>
        <w:t xml:space="preserve">по Самарской области. </w:t>
      </w:r>
      <w:r w:rsidRPr="00070B1A">
        <w:rPr>
          <w:sz w:val="27"/>
          <w:szCs w:val="27"/>
        </w:rPr>
        <w:t xml:space="preserve"> </w:t>
      </w:r>
      <w:r w:rsidR="000D0128">
        <w:rPr>
          <w:sz w:val="27"/>
          <w:szCs w:val="27"/>
        </w:rPr>
        <w:t>В связи с тем, что о</w:t>
      </w:r>
      <w:r w:rsidRPr="00070B1A">
        <w:rPr>
          <w:sz w:val="27"/>
          <w:szCs w:val="27"/>
        </w:rPr>
        <w:t>дин государственный гражданский служащий, подлежащий аттестации, не присутствовал на аттестации в связи с болезнью</w:t>
      </w:r>
      <w:r w:rsidR="000D0128">
        <w:rPr>
          <w:sz w:val="27"/>
          <w:szCs w:val="27"/>
        </w:rPr>
        <w:t>,</w:t>
      </w:r>
      <w:r w:rsidRPr="00070B1A">
        <w:rPr>
          <w:sz w:val="27"/>
          <w:szCs w:val="27"/>
        </w:rPr>
        <w:t xml:space="preserve"> </w:t>
      </w:r>
      <w:r w:rsidR="000D0128">
        <w:rPr>
          <w:sz w:val="27"/>
          <w:szCs w:val="27"/>
        </w:rPr>
        <w:t xml:space="preserve">аттестацию проходили 6 государственных гражданских служащих. </w:t>
      </w:r>
      <w:r w:rsidRPr="00070B1A">
        <w:rPr>
          <w:sz w:val="27"/>
          <w:szCs w:val="27"/>
        </w:rPr>
        <w:t xml:space="preserve"> </w:t>
      </w:r>
    </w:p>
    <w:p w:rsidR="000D0128" w:rsidRDefault="00070B1A" w:rsidP="000D0128">
      <w:pPr>
        <w:jc w:val="both"/>
        <w:rPr>
          <w:sz w:val="27"/>
          <w:szCs w:val="27"/>
        </w:rPr>
      </w:pPr>
      <w:r w:rsidRPr="00070B1A">
        <w:rPr>
          <w:sz w:val="27"/>
          <w:szCs w:val="27"/>
        </w:rPr>
        <w:t xml:space="preserve">        </w:t>
      </w:r>
      <w:r w:rsidRPr="00146440">
        <w:rPr>
          <w:b/>
          <w:sz w:val="27"/>
          <w:szCs w:val="27"/>
        </w:rPr>
        <w:t>По итогам аттестации</w:t>
      </w:r>
      <w:r w:rsidRPr="00070B1A">
        <w:rPr>
          <w:sz w:val="27"/>
          <w:szCs w:val="27"/>
        </w:rPr>
        <w:t xml:space="preserve"> </w:t>
      </w:r>
      <w:r w:rsidR="000D0128">
        <w:rPr>
          <w:sz w:val="27"/>
          <w:szCs w:val="27"/>
        </w:rPr>
        <w:t xml:space="preserve">все </w:t>
      </w:r>
      <w:r w:rsidRPr="00070B1A">
        <w:rPr>
          <w:sz w:val="27"/>
          <w:szCs w:val="27"/>
        </w:rPr>
        <w:t>государственны</w:t>
      </w:r>
      <w:r w:rsidR="000D0128">
        <w:rPr>
          <w:sz w:val="27"/>
          <w:szCs w:val="27"/>
        </w:rPr>
        <w:t>е</w:t>
      </w:r>
      <w:r w:rsidRPr="00070B1A">
        <w:rPr>
          <w:sz w:val="27"/>
          <w:szCs w:val="27"/>
        </w:rPr>
        <w:t xml:space="preserve"> граждански</w:t>
      </w:r>
      <w:r w:rsidR="000D0128">
        <w:rPr>
          <w:sz w:val="27"/>
          <w:szCs w:val="27"/>
        </w:rPr>
        <w:t>е</w:t>
      </w:r>
      <w:r w:rsidRPr="00070B1A">
        <w:rPr>
          <w:sz w:val="27"/>
          <w:szCs w:val="27"/>
        </w:rPr>
        <w:t xml:space="preserve"> служащи</w:t>
      </w:r>
      <w:r w:rsidR="000D0128">
        <w:rPr>
          <w:sz w:val="27"/>
          <w:szCs w:val="27"/>
        </w:rPr>
        <w:t>е</w:t>
      </w:r>
      <w:r w:rsidRPr="00070B1A">
        <w:rPr>
          <w:sz w:val="27"/>
          <w:szCs w:val="27"/>
        </w:rPr>
        <w:t xml:space="preserve"> Управления </w:t>
      </w:r>
      <w:r w:rsidR="000D0128">
        <w:rPr>
          <w:sz w:val="27"/>
          <w:szCs w:val="27"/>
        </w:rPr>
        <w:t>успешно прошли аттестацию, из них:</w:t>
      </w:r>
      <w:r w:rsidR="000D0128" w:rsidRPr="00070B1A">
        <w:rPr>
          <w:sz w:val="27"/>
          <w:szCs w:val="27"/>
        </w:rPr>
        <w:t xml:space="preserve"> </w:t>
      </w:r>
    </w:p>
    <w:p w:rsidR="00146440" w:rsidRDefault="00146440" w:rsidP="0014644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  1 государственный гражданский служащий пригнан соответствующим замещаемой должности государственной гражданской службы</w:t>
      </w:r>
      <w:r>
        <w:rPr>
          <w:sz w:val="27"/>
          <w:szCs w:val="27"/>
        </w:rPr>
        <w:t>;</w:t>
      </w:r>
    </w:p>
    <w:p w:rsidR="00070B1A" w:rsidRPr="00070B1A" w:rsidRDefault="000D0128" w:rsidP="000D01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- 5 государственных гражданских служащих, получивших высокую оценку эффективности и результативности профессиональной служебной деятельности и показавшие высокий уровень подготовки при аттестации, были признаны аттестационной комиссией с</w:t>
      </w:r>
      <w:r w:rsidR="00070B1A" w:rsidRPr="00070B1A">
        <w:rPr>
          <w:sz w:val="27"/>
          <w:szCs w:val="27"/>
        </w:rPr>
        <w:t>оответствую</w:t>
      </w:r>
      <w:r>
        <w:rPr>
          <w:sz w:val="27"/>
          <w:szCs w:val="27"/>
        </w:rPr>
        <w:t>щими</w:t>
      </w:r>
      <w:r w:rsidR="00070B1A" w:rsidRPr="00070B1A">
        <w:rPr>
          <w:sz w:val="27"/>
          <w:szCs w:val="27"/>
        </w:rPr>
        <w:t xml:space="preserve"> замещаемой должности государст</w:t>
      </w:r>
      <w:r>
        <w:rPr>
          <w:sz w:val="27"/>
          <w:szCs w:val="27"/>
        </w:rPr>
        <w:t>-</w:t>
      </w:r>
      <w:r w:rsidR="00070B1A" w:rsidRPr="00070B1A">
        <w:rPr>
          <w:sz w:val="27"/>
          <w:szCs w:val="27"/>
        </w:rPr>
        <w:t>венной гражданской службы и рекоменд</w:t>
      </w:r>
      <w:r>
        <w:rPr>
          <w:sz w:val="27"/>
          <w:szCs w:val="27"/>
        </w:rPr>
        <w:t>ованы</w:t>
      </w:r>
      <w:r w:rsidR="00070B1A" w:rsidRPr="00070B1A">
        <w:rPr>
          <w:sz w:val="27"/>
          <w:szCs w:val="27"/>
        </w:rPr>
        <w:t xml:space="preserve"> к включению в кадровый резерв Управления Роскомнадзора по Самарской области для замещения вакантной должности государственной гражданской службы в порядке должностного роста</w:t>
      </w:r>
      <w:r>
        <w:rPr>
          <w:sz w:val="27"/>
          <w:szCs w:val="27"/>
        </w:rPr>
        <w:t>:</w:t>
      </w:r>
      <w:r w:rsidR="00070B1A" w:rsidRPr="00070B1A">
        <w:rPr>
          <w:sz w:val="27"/>
          <w:szCs w:val="27"/>
        </w:rPr>
        <w:t xml:space="preserve">  </w:t>
      </w:r>
    </w:p>
    <w:p w:rsidR="00070B1A" w:rsidRPr="00146440" w:rsidRDefault="00070B1A" w:rsidP="000D0128">
      <w:pPr>
        <w:pStyle w:val="a3"/>
        <w:ind w:left="0"/>
        <w:jc w:val="both"/>
        <w:rPr>
          <w:sz w:val="27"/>
          <w:szCs w:val="27"/>
        </w:rPr>
      </w:pPr>
      <w:r w:rsidRPr="00070B1A">
        <w:rPr>
          <w:sz w:val="27"/>
          <w:szCs w:val="27"/>
        </w:rPr>
        <w:t xml:space="preserve">         а) </w:t>
      </w:r>
      <w:r w:rsidRPr="00146440">
        <w:rPr>
          <w:sz w:val="27"/>
          <w:szCs w:val="27"/>
        </w:rPr>
        <w:t>«ведущей группы» должностей</w:t>
      </w:r>
      <w:r w:rsidR="000D0128" w:rsidRPr="00146440">
        <w:rPr>
          <w:sz w:val="27"/>
          <w:szCs w:val="27"/>
        </w:rPr>
        <w:t xml:space="preserve"> – 2 гражданских служащих;</w:t>
      </w:r>
    </w:p>
    <w:p w:rsidR="00070B1A" w:rsidRPr="00146440" w:rsidRDefault="00070B1A" w:rsidP="00070B1A">
      <w:pPr>
        <w:pStyle w:val="a3"/>
        <w:spacing w:line="360" w:lineRule="auto"/>
        <w:ind w:left="0"/>
        <w:jc w:val="both"/>
        <w:rPr>
          <w:sz w:val="27"/>
          <w:szCs w:val="27"/>
        </w:rPr>
      </w:pPr>
      <w:r w:rsidRPr="00146440">
        <w:rPr>
          <w:sz w:val="27"/>
          <w:szCs w:val="27"/>
        </w:rPr>
        <w:t xml:space="preserve">         б) «старшей  группы» должностей</w:t>
      </w:r>
      <w:r w:rsidR="000D0128" w:rsidRPr="00146440">
        <w:rPr>
          <w:sz w:val="27"/>
          <w:szCs w:val="27"/>
        </w:rPr>
        <w:t xml:space="preserve"> – 3 гражданских служащих.</w:t>
      </w:r>
    </w:p>
    <w:p w:rsidR="00146440" w:rsidRDefault="00146440" w:rsidP="0014644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Решений о том, что государственные гражданские  служащие не соответствуют замещаемым должностям государственной гражданской службы  аттестационная комиссия не принимала. </w:t>
      </w:r>
    </w:p>
    <w:p w:rsidR="00070B1A" w:rsidRPr="005A253F" w:rsidRDefault="00146440" w:rsidP="00146440">
      <w:pPr>
        <w:spacing w:line="360" w:lineRule="auto"/>
        <w:ind w:left="3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</w:t>
      </w:r>
      <w:bookmarkStart w:id="0" w:name="_GoBack"/>
      <w:bookmarkEnd w:id="0"/>
    </w:p>
    <w:sectPr w:rsidR="00070B1A" w:rsidRPr="005A253F" w:rsidSect="00EB5EB4">
      <w:pgSz w:w="11906" w:h="16838"/>
      <w:pgMar w:top="426" w:right="62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ED" w:rsidRDefault="00DB43ED" w:rsidP="00EB5EB4">
      <w:r>
        <w:separator/>
      </w:r>
    </w:p>
  </w:endnote>
  <w:endnote w:type="continuationSeparator" w:id="0">
    <w:p w:rsidR="00DB43ED" w:rsidRDefault="00DB43ED" w:rsidP="00EB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ED" w:rsidRDefault="00DB43ED" w:rsidP="00EB5EB4">
      <w:r>
        <w:separator/>
      </w:r>
    </w:p>
  </w:footnote>
  <w:footnote w:type="continuationSeparator" w:id="0">
    <w:p w:rsidR="00DB43ED" w:rsidRDefault="00DB43ED" w:rsidP="00EB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02DF"/>
    <w:multiLevelType w:val="multilevel"/>
    <w:tmpl w:val="A7D64CF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abstractNum w:abstractNumId="1">
    <w:nsid w:val="5224027F"/>
    <w:multiLevelType w:val="multilevel"/>
    <w:tmpl w:val="A7D64CF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B2"/>
    <w:rsid w:val="00026220"/>
    <w:rsid w:val="00031BA2"/>
    <w:rsid w:val="00070B1A"/>
    <w:rsid w:val="000845D8"/>
    <w:rsid w:val="000B69A6"/>
    <w:rsid w:val="000D0128"/>
    <w:rsid w:val="00146440"/>
    <w:rsid w:val="0016649A"/>
    <w:rsid w:val="00183D0A"/>
    <w:rsid w:val="0019281D"/>
    <w:rsid w:val="0020655F"/>
    <w:rsid w:val="00206FF1"/>
    <w:rsid w:val="00217E10"/>
    <w:rsid w:val="00221494"/>
    <w:rsid w:val="0023189D"/>
    <w:rsid w:val="002376B8"/>
    <w:rsid w:val="0027650F"/>
    <w:rsid w:val="002D0C60"/>
    <w:rsid w:val="002E4470"/>
    <w:rsid w:val="00372C4B"/>
    <w:rsid w:val="003C3204"/>
    <w:rsid w:val="003F6C77"/>
    <w:rsid w:val="00400DAD"/>
    <w:rsid w:val="004A61CC"/>
    <w:rsid w:val="005425BD"/>
    <w:rsid w:val="005A253F"/>
    <w:rsid w:val="005C2CE5"/>
    <w:rsid w:val="005D1F35"/>
    <w:rsid w:val="00683D93"/>
    <w:rsid w:val="00691AC5"/>
    <w:rsid w:val="006A6297"/>
    <w:rsid w:val="006C2B52"/>
    <w:rsid w:val="006D2EF8"/>
    <w:rsid w:val="006E09A0"/>
    <w:rsid w:val="006E58B7"/>
    <w:rsid w:val="00711C04"/>
    <w:rsid w:val="00721DB0"/>
    <w:rsid w:val="0074152E"/>
    <w:rsid w:val="007A3AB5"/>
    <w:rsid w:val="007B6FB2"/>
    <w:rsid w:val="007E4C2F"/>
    <w:rsid w:val="00812397"/>
    <w:rsid w:val="008554FF"/>
    <w:rsid w:val="00870776"/>
    <w:rsid w:val="00895874"/>
    <w:rsid w:val="00897EA6"/>
    <w:rsid w:val="008B4A10"/>
    <w:rsid w:val="008D3673"/>
    <w:rsid w:val="008F3C6D"/>
    <w:rsid w:val="0093214B"/>
    <w:rsid w:val="0093329C"/>
    <w:rsid w:val="00980FA1"/>
    <w:rsid w:val="0099202E"/>
    <w:rsid w:val="009A10D2"/>
    <w:rsid w:val="009B1654"/>
    <w:rsid w:val="009B2CBD"/>
    <w:rsid w:val="00AA50D9"/>
    <w:rsid w:val="00AE4F29"/>
    <w:rsid w:val="00AE599B"/>
    <w:rsid w:val="00B23E1C"/>
    <w:rsid w:val="00B2583C"/>
    <w:rsid w:val="00B97113"/>
    <w:rsid w:val="00BC2A7A"/>
    <w:rsid w:val="00C54247"/>
    <w:rsid w:val="00C8331F"/>
    <w:rsid w:val="00CA5952"/>
    <w:rsid w:val="00CC249E"/>
    <w:rsid w:val="00D87DD0"/>
    <w:rsid w:val="00DB43ED"/>
    <w:rsid w:val="00DD20D6"/>
    <w:rsid w:val="00E851E4"/>
    <w:rsid w:val="00E85C84"/>
    <w:rsid w:val="00EA77F4"/>
    <w:rsid w:val="00EB5EB4"/>
    <w:rsid w:val="00ED0C78"/>
    <w:rsid w:val="00EE205E"/>
    <w:rsid w:val="00F26DF3"/>
    <w:rsid w:val="00F466D4"/>
    <w:rsid w:val="00F64F22"/>
    <w:rsid w:val="00F870DF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520683-B71B-4693-B47F-11CEFD8B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0D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B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5E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5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5E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Rkn63OAFO</cp:lastModifiedBy>
  <cp:revision>3</cp:revision>
  <cp:lastPrinted>2024-02-15T11:43:00Z</cp:lastPrinted>
  <dcterms:created xsi:type="dcterms:W3CDTF">2024-02-15T11:54:00Z</dcterms:created>
  <dcterms:modified xsi:type="dcterms:W3CDTF">2024-02-15T12:10:00Z</dcterms:modified>
</cp:coreProperties>
</file>