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306" w:rsidRPr="00E47F42" w:rsidRDefault="00E76306" w:rsidP="00E76306">
      <w:pPr>
        <w:jc w:val="center"/>
        <w:rPr>
          <w:b/>
          <w:sz w:val="28"/>
          <w:szCs w:val="28"/>
        </w:rPr>
      </w:pPr>
      <w:r w:rsidRPr="00E47F42">
        <w:rPr>
          <w:b/>
          <w:sz w:val="28"/>
          <w:szCs w:val="28"/>
        </w:rPr>
        <w:t>2</w:t>
      </w:r>
      <w:r w:rsidR="00066687" w:rsidRPr="00E47F42">
        <w:rPr>
          <w:b/>
          <w:sz w:val="28"/>
          <w:szCs w:val="28"/>
        </w:rPr>
        <w:t>6</w:t>
      </w:r>
      <w:r w:rsidRPr="00E47F42">
        <w:rPr>
          <w:b/>
          <w:sz w:val="28"/>
          <w:szCs w:val="28"/>
        </w:rPr>
        <w:t xml:space="preserve"> декабря 202</w:t>
      </w:r>
      <w:r w:rsidR="00066687" w:rsidRPr="00E47F42">
        <w:rPr>
          <w:b/>
          <w:sz w:val="28"/>
          <w:szCs w:val="28"/>
        </w:rPr>
        <w:t>3</w:t>
      </w:r>
      <w:r w:rsidRPr="00E47F42">
        <w:rPr>
          <w:b/>
          <w:sz w:val="28"/>
          <w:szCs w:val="28"/>
        </w:rPr>
        <w:t xml:space="preserve"> г. проведено заседание комиссии Управления</w:t>
      </w:r>
    </w:p>
    <w:p w:rsidR="00E76306" w:rsidRPr="00E47F42" w:rsidRDefault="00E76306" w:rsidP="00E76306">
      <w:pPr>
        <w:jc w:val="center"/>
        <w:rPr>
          <w:b/>
          <w:sz w:val="28"/>
          <w:szCs w:val="28"/>
        </w:rPr>
      </w:pPr>
      <w:r w:rsidRPr="00E47F42">
        <w:rPr>
          <w:b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по </w:t>
      </w:r>
      <w:proofErr w:type="gramStart"/>
      <w:r w:rsidRPr="00E47F42">
        <w:rPr>
          <w:b/>
          <w:sz w:val="28"/>
          <w:szCs w:val="28"/>
        </w:rPr>
        <w:t>Самарской  области</w:t>
      </w:r>
      <w:proofErr w:type="gramEnd"/>
      <w:r w:rsidRPr="00E47F42">
        <w:rPr>
          <w:b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</w:t>
      </w:r>
    </w:p>
    <w:p w:rsidR="00E76306" w:rsidRPr="00E47F42" w:rsidRDefault="00E76306" w:rsidP="00E76306">
      <w:pPr>
        <w:jc w:val="center"/>
        <w:rPr>
          <w:b/>
          <w:sz w:val="28"/>
          <w:szCs w:val="28"/>
        </w:rPr>
      </w:pPr>
      <w:r w:rsidRPr="00E47F42">
        <w:rPr>
          <w:b/>
          <w:sz w:val="28"/>
          <w:szCs w:val="28"/>
        </w:rPr>
        <w:t xml:space="preserve">служащих   и </w:t>
      </w:r>
      <w:proofErr w:type="gramStart"/>
      <w:r w:rsidRPr="00E47F42">
        <w:rPr>
          <w:b/>
          <w:sz w:val="28"/>
          <w:szCs w:val="28"/>
        </w:rPr>
        <w:t>урегулированию  конфликта</w:t>
      </w:r>
      <w:proofErr w:type="gramEnd"/>
      <w:r w:rsidRPr="00E47F42">
        <w:rPr>
          <w:b/>
          <w:sz w:val="28"/>
          <w:szCs w:val="28"/>
        </w:rPr>
        <w:t xml:space="preserve"> интересов</w:t>
      </w:r>
    </w:p>
    <w:p w:rsidR="00E76306" w:rsidRPr="00E47F42" w:rsidRDefault="00E76306" w:rsidP="00E76306">
      <w:pPr>
        <w:jc w:val="both"/>
        <w:rPr>
          <w:sz w:val="28"/>
          <w:szCs w:val="28"/>
        </w:rPr>
      </w:pPr>
    </w:p>
    <w:p w:rsidR="00E76306" w:rsidRPr="00E76306" w:rsidRDefault="00E76306" w:rsidP="00E76306">
      <w:pPr>
        <w:jc w:val="both"/>
        <w:rPr>
          <w:sz w:val="26"/>
          <w:szCs w:val="26"/>
        </w:rPr>
      </w:pPr>
    </w:p>
    <w:p w:rsidR="00E76306" w:rsidRDefault="00E76306" w:rsidP="00E76306">
      <w:pPr>
        <w:pStyle w:val="a3"/>
        <w:numPr>
          <w:ilvl w:val="1"/>
          <w:numId w:val="0"/>
        </w:numPr>
        <w:tabs>
          <w:tab w:val="num" w:pos="643"/>
        </w:tabs>
        <w:jc w:val="both"/>
        <w:rPr>
          <w:b/>
          <w:szCs w:val="28"/>
        </w:rPr>
      </w:pPr>
      <w:r w:rsidRPr="00E47F42">
        <w:rPr>
          <w:szCs w:val="28"/>
        </w:rPr>
        <w:t xml:space="preserve">       </w:t>
      </w:r>
      <w:proofErr w:type="gramStart"/>
      <w:r w:rsidRPr="00E47F42">
        <w:rPr>
          <w:b/>
          <w:szCs w:val="28"/>
        </w:rPr>
        <w:t>ПОВЕСТКА  заседания</w:t>
      </w:r>
      <w:proofErr w:type="gramEnd"/>
      <w:r w:rsidRPr="00E47F42">
        <w:rPr>
          <w:b/>
          <w:szCs w:val="28"/>
        </w:rPr>
        <w:t xml:space="preserve">  </w:t>
      </w:r>
      <w:r w:rsidR="00E47F42">
        <w:rPr>
          <w:b/>
          <w:szCs w:val="28"/>
        </w:rPr>
        <w:t>К</w:t>
      </w:r>
      <w:r w:rsidRPr="00E47F42">
        <w:rPr>
          <w:b/>
          <w:szCs w:val="28"/>
        </w:rPr>
        <w:t>омиссии:</w:t>
      </w:r>
    </w:p>
    <w:p w:rsidR="00E47F42" w:rsidRPr="00E47F42" w:rsidRDefault="00E47F42" w:rsidP="00E76306">
      <w:pPr>
        <w:pStyle w:val="a3"/>
        <w:numPr>
          <w:ilvl w:val="1"/>
          <w:numId w:val="0"/>
        </w:numPr>
        <w:tabs>
          <w:tab w:val="num" w:pos="643"/>
        </w:tabs>
        <w:jc w:val="both"/>
        <w:rPr>
          <w:b/>
          <w:szCs w:val="28"/>
        </w:rPr>
      </w:pPr>
    </w:p>
    <w:p w:rsidR="00066687" w:rsidRPr="00190884" w:rsidRDefault="00066687" w:rsidP="00066687">
      <w:pPr>
        <w:pStyle w:val="a5"/>
        <w:numPr>
          <w:ilvl w:val="0"/>
          <w:numId w:val="4"/>
        </w:numPr>
        <w:ind w:left="0" w:firstLine="426"/>
        <w:jc w:val="both"/>
        <w:rPr>
          <w:szCs w:val="28"/>
        </w:rPr>
      </w:pPr>
      <w:r w:rsidRPr="00190884">
        <w:rPr>
          <w:szCs w:val="28"/>
        </w:rPr>
        <w:t xml:space="preserve">Рассмотрение принимаемых в Управлении </w:t>
      </w:r>
      <w:proofErr w:type="spellStart"/>
      <w:r w:rsidRPr="00190884">
        <w:rPr>
          <w:szCs w:val="28"/>
        </w:rPr>
        <w:t>Роскомнадзора</w:t>
      </w:r>
      <w:proofErr w:type="spellEnd"/>
      <w:r w:rsidRPr="00190884">
        <w:rPr>
          <w:szCs w:val="28"/>
        </w:rPr>
        <w:t xml:space="preserve"> по Самарской                области мер по предупреждению коррупции, в </w:t>
      </w:r>
      <w:proofErr w:type="spellStart"/>
      <w:r w:rsidRPr="00190884">
        <w:rPr>
          <w:szCs w:val="28"/>
        </w:rPr>
        <w:t>т.ч</w:t>
      </w:r>
      <w:proofErr w:type="spellEnd"/>
      <w:r w:rsidRPr="00190884">
        <w:rPr>
          <w:szCs w:val="28"/>
        </w:rPr>
        <w:t xml:space="preserve">. реализация пунктов Плана Управления </w:t>
      </w:r>
      <w:proofErr w:type="spellStart"/>
      <w:r w:rsidRPr="00190884">
        <w:rPr>
          <w:szCs w:val="28"/>
        </w:rPr>
        <w:t>Роскомнадзора</w:t>
      </w:r>
      <w:proofErr w:type="spellEnd"/>
      <w:r w:rsidRPr="00190884">
        <w:rPr>
          <w:szCs w:val="28"/>
        </w:rPr>
        <w:t xml:space="preserve"> по Самарской области по противодействию коррупции </w:t>
      </w:r>
      <w:proofErr w:type="gramStart"/>
      <w:r w:rsidRPr="00190884">
        <w:rPr>
          <w:szCs w:val="28"/>
        </w:rPr>
        <w:t>на  2021</w:t>
      </w:r>
      <w:proofErr w:type="gramEnd"/>
      <w:r w:rsidRPr="00190884">
        <w:rPr>
          <w:szCs w:val="28"/>
        </w:rPr>
        <w:t xml:space="preserve"> – 2024 годы.</w:t>
      </w:r>
    </w:p>
    <w:p w:rsidR="00066687" w:rsidRPr="00D7235D" w:rsidRDefault="00066687" w:rsidP="00066687">
      <w:pPr>
        <w:pStyle w:val="a5"/>
        <w:numPr>
          <w:ilvl w:val="0"/>
          <w:numId w:val="4"/>
        </w:numPr>
        <w:ind w:left="0" w:firstLine="426"/>
        <w:jc w:val="both"/>
        <w:rPr>
          <w:color w:val="0D0D0D"/>
          <w:szCs w:val="28"/>
        </w:rPr>
      </w:pPr>
      <w:r w:rsidRPr="00D7235D">
        <w:rPr>
          <w:color w:val="0D0D0D"/>
          <w:szCs w:val="28"/>
        </w:rPr>
        <w:t xml:space="preserve">Доведение до членов Комиссии результатов работы по </w:t>
      </w:r>
      <w:proofErr w:type="gramStart"/>
      <w:r w:rsidRPr="00D7235D">
        <w:rPr>
          <w:color w:val="0D0D0D"/>
          <w:szCs w:val="28"/>
        </w:rPr>
        <w:t>проверке  и</w:t>
      </w:r>
      <w:proofErr w:type="gramEnd"/>
      <w:r w:rsidRPr="00D7235D">
        <w:rPr>
          <w:color w:val="0D0D0D"/>
          <w:szCs w:val="28"/>
        </w:rPr>
        <w:t xml:space="preserve"> анализу сведений, содержащихся в анкетах, включаемых в состав личных дел и  утвержденных распоряжением Правительства Российской Федерации от 26.05.2005 № 667-р (в редакции Постановления  Правительства   Российской Федерации от 20.11.2019 № 2745-р) и представляемых в Управление </w:t>
      </w:r>
      <w:proofErr w:type="spellStart"/>
      <w:r w:rsidRPr="00D7235D">
        <w:rPr>
          <w:color w:val="0D0D0D"/>
          <w:szCs w:val="28"/>
        </w:rPr>
        <w:t>Роскомнадзора</w:t>
      </w:r>
      <w:proofErr w:type="spellEnd"/>
      <w:r w:rsidRPr="00D7235D">
        <w:rPr>
          <w:color w:val="0D0D0D"/>
          <w:szCs w:val="28"/>
        </w:rPr>
        <w:t xml:space="preserve"> по Самарской области  при поступлении на государственную гражданскую службу.</w:t>
      </w:r>
    </w:p>
    <w:p w:rsidR="00066687" w:rsidRPr="00190884" w:rsidRDefault="00066687" w:rsidP="00066687">
      <w:pPr>
        <w:pStyle w:val="a5"/>
        <w:numPr>
          <w:ilvl w:val="0"/>
          <w:numId w:val="4"/>
        </w:numPr>
        <w:ind w:left="0" w:firstLine="360"/>
        <w:jc w:val="both"/>
        <w:rPr>
          <w:color w:val="0D0D0D"/>
          <w:szCs w:val="28"/>
        </w:rPr>
      </w:pPr>
      <w:r w:rsidRPr="00190884">
        <w:rPr>
          <w:color w:val="0D0D0D"/>
          <w:szCs w:val="28"/>
        </w:rPr>
        <w:t xml:space="preserve">Доведение до членов Комиссии информации о результатах проведенного   </w:t>
      </w:r>
      <w:r w:rsidRPr="00190884">
        <w:rPr>
          <w:bCs/>
          <w:color w:val="0D0D0D"/>
          <w:spacing w:val="-1"/>
          <w:szCs w:val="28"/>
        </w:rPr>
        <w:t>анализа сведений, представленных гражданскими служащими за отчетный период – с 01.01.202</w:t>
      </w:r>
      <w:r>
        <w:rPr>
          <w:bCs/>
          <w:color w:val="0D0D0D"/>
          <w:spacing w:val="-1"/>
          <w:szCs w:val="28"/>
        </w:rPr>
        <w:t>2</w:t>
      </w:r>
      <w:r w:rsidRPr="00190884">
        <w:rPr>
          <w:bCs/>
          <w:color w:val="0D0D0D"/>
          <w:spacing w:val="-1"/>
          <w:szCs w:val="28"/>
        </w:rPr>
        <w:t xml:space="preserve"> по 31.12.202</w:t>
      </w:r>
      <w:r>
        <w:rPr>
          <w:bCs/>
          <w:color w:val="0D0D0D"/>
          <w:spacing w:val="-1"/>
          <w:szCs w:val="28"/>
        </w:rPr>
        <w:t>2</w:t>
      </w:r>
      <w:r w:rsidRPr="00190884">
        <w:rPr>
          <w:bCs/>
          <w:color w:val="0D0D0D"/>
          <w:spacing w:val="-1"/>
          <w:szCs w:val="28"/>
        </w:rPr>
        <w:t xml:space="preserve">, о своих доходах, расходах, об имуществе и обязательствах </w:t>
      </w:r>
      <w:r w:rsidRPr="00190884">
        <w:rPr>
          <w:bCs/>
          <w:color w:val="0D0D0D"/>
          <w:szCs w:val="28"/>
        </w:rPr>
        <w:t xml:space="preserve">имущественного характера, а также </w:t>
      </w:r>
      <w:r w:rsidRPr="00190884">
        <w:rPr>
          <w:color w:val="0D0D0D"/>
          <w:szCs w:val="28"/>
        </w:rPr>
        <w:t xml:space="preserve">сведений </w:t>
      </w:r>
      <w:r w:rsidRPr="00190884">
        <w:rPr>
          <w:bCs/>
          <w:color w:val="0D0D0D"/>
          <w:szCs w:val="28"/>
        </w:rPr>
        <w:t xml:space="preserve">о </w:t>
      </w:r>
      <w:r w:rsidRPr="00190884">
        <w:rPr>
          <w:color w:val="0D0D0D"/>
          <w:szCs w:val="28"/>
        </w:rPr>
        <w:t xml:space="preserve">доходах, </w:t>
      </w:r>
      <w:r w:rsidRPr="00190884">
        <w:rPr>
          <w:bCs/>
          <w:color w:val="0D0D0D"/>
          <w:szCs w:val="28"/>
        </w:rPr>
        <w:t xml:space="preserve">об имуществе </w:t>
      </w:r>
      <w:proofErr w:type="gramStart"/>
      <w:r w:rsidRPr="00190884">
        <w:rPr>
          <w:bCs/>
          <w:color w:val="0D0D0D"/>
          <w:szCs w:val="28"/>
        </w:rPr>
        <w:t>и  обязательствах</w:t>
      </w:r>
      <w:proofErr w:type="gramEnd"/>
      <w:r w:rsidRPr="00190884">
        <w:rPr>
          <w:bCs/>
          <w:color w:val="0D0D0D"/>
          <w:szCs w:val="28"/>
        </w:rPr>
        <w:t xml:space="preserve"> имущественного характера своих супруги (супруга) и </w:t>
      </w:r>
      <w:r w:rsidRPr="00190884">
        <w:rPr>
          <w:bCs/>
          <w:color w:val="0D0D0D"/>
          <w:spacing w:val="-1"/>
          <w:szCs w:val="28"/>
        </w:rPr>
        <w:t xml:space="preserve">несовершеннолетних </w:t>
      </w:r>
      <w:r w:rsidRPr="00190884">
        <w:rPr>
          <w:color w:val="0D0D0D"/>
          <w:spacing w:val="-1"/>
          <w:szCs w:val="28"/>
        </w:rPr>
        <w:t>детей.</w:t>
      </w:r>
    </w:p>
    <w:p w:rsidR="00066687" w:rsidRDefault="00066687" w:rsidP="00066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А  также</w:t>
      </w:r>
      <w:proofErr w:type="gramEnd"/>
      <w:r>
        <w:rPr>
          <w:sz w:val="28"/>
          <w:szCs w:val="28"/>
        </w:rPr>
        <w:t>,   д</w:t>
      </w:r>
      <w:r w:rsidRPr="00BF0BB9">
        <w:rPr>
          <w:sz w:val="28"/>
          <w:szCs w:val="28"/>
        </w:rPr>
        <w:t>оведени</w:t>
      </w:r>
      <w:r>
        <w:rPr>
          <w:sz w:val="28"/>
          <w:szCs w:val="28"/>
        </w:rPr>
        <w:t>е</w:t>
      </w:r>
      <w:r w:rsidRPr="00BF0B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F0BB9">
        <w:rPr>
          <w:sz w:val="28"/>
          <w:szCs w:val="28"/>
        </w:rPr>
        <w:t>до</w:t>
      </w:r>
      <w:r>
        <w:rPr>
          <w:sz w:val="28"/>
          <w:szCs w:val="28"/>
        </w:rPr>
        <w:t xml:space="preserve">  </w:t>
      </w:r>
      <w:r w:rsidRPr="00BF0BB9">
        <w:rPr>
          <w:sz w:val="28"/>
          <w:szCs w:val="28"/>
        </w:rPr>
        <w:t xml:space="preserve"> сведения  членов</w:t>
      </w:r>
      <w:r>
        <w:rPr>
          <w:sz w:val="28"/>
          <w:szCs w:val="28"/>
        </w:rPr>
        <w:t xml:space="preserve">  </w:t>
      </w:r>
      <w:r w:rsidRPr="00BF0BB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F0BB9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 </w:t>
      </w:r>
      <w:r w:rsidRPr="00BF0BB9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BF0BB9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BF0BB9">
        <w:rPr>
          <w:sz w:val="28"/>
          <w:szCs w:val="28"/>
        </w:rPr>
        <w:t xml:space="preserve"> </w:t>
      </w:r>
    </w:p>
    <w:p w:rsidR="00066687" w:rsidRDefault="00066687" w:rsidP="00066687">
      <w:pPr>
        <w:jc w:val="both"/>
        <w:rPr>
          <w:sz w:val="28"/>
          <w:szCs w:val="28"/>
        </w:rPr>
      </w:pPr>
      <w:r w:rsidRPr="00BF0BB9">
        <w:rPr>
          <w:sz w:val="28"/>
          <w:szCs w:val="28"/>
        </w:rPr>
        <w:t>достоверности</w:t>
      </w:r>
      <w:r>
        <w:rPr>
          <w:sz w:val="28"/>
          <w:szCs w:val="28"/>
        </w:rPr>
        <w:t xml:space="preserve"> и полноты</w:t>
      </w:r>
      <w:r w:rsidRPr="00BF0BB9">
        <w:rPr>
          <w:sz w:val="28"/>
          <w:szCs w:val="28"/>
        </w:rPr>
        <w:t xml:space="preserve"> сведений о доходах</w:t>
      </w:r>
      <w:r>
        <w:rPr>
          <w:sz w:val="28"/>
          <w:szCs w:val="28"/>
        </w:rPr>
        <w:t>, об имуществе и обязательствах       имущественного</w:t>
      </w:r>
      <w:r>
        <w:rPr>
          <w:sz w:val="28"/>
          <w:szCs w:val="28"/>
        </w:rPr>
        <w:t xml:space="preserve"> характера за 2021 год, в том числе контроля за законностью получения денежных средств в 2021 году</w:t>
      </w:r>
      <w:r>
        <w:rPr>
          <w:sz w:val="28"/>
          <w:szCs w:val="28"/>
        </w:rPr>
        <w:t>, проведенн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в 3 квартале 2023 г. </w:t>
      </w:r>
      <w:r w:rsidRPr="00BF0BB9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 xml:space="preserve">государственного гражданского служащего </w:t>
      </w:r>
      <w:proofErr w:type="gramStart"/>
      <w:r>
        <w:rPr>
          <w:sz w:val="28"/>
          <w:szCs w:val="28"/>
        </w:rPr>
        <w:t>ведущего  специалиста</w:t>
      </w:r>
      <w:proofErr w:type="gramEnd"/>
      <w:r>
        <w:rPr>
          <w:sz w:val="28"/>
          <w:szCs w:val="28"/>
        </w:rPr>
        <w:t xml:space="preserve"> - эксперта  отдела контроля и надзора в сфере электросвязи и почтовой связи (ОНЭПС) А.П. Сафоновой.</w:t>
      </w:r>
    </w:p>
    <w:p w:rsidR="00066687" w:rsidRDefault="00066687" w:rsidP="00066687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190884">
        <w:rPr>
          <w:szCs w:val="28"/>
        </w:rPr>
        <w:t>Доведение до сведения членов комиссии</w:t>
      </w:r>
      <w:r>
        <w:rPr>
          <w:szCs w:val="28"/>
        </w:rPr>
        <w:t>:</w:t>
      </w:r>
    </w:p>
    <w:p w:rsidR="00066687" w:rsidRPr="00190884" w:rsidRDefault="00066687" w:rsidP="00066687">
      <w:pPr>
        <w:pStyle w:val="a5"/>
        <w:autoSpaceDE w:val="0"/>
        <w:autoSpaceDN w:val="0"/>
        <w:adjustRightInd w:val="0"/>
        <w:ind w:left="0" w:firstLine="360"/>
        <w:jc w:val="both"/>
        <w:rPr>
          <w:szCs w:val="28"/>
        </w:rPr>
      </w:pPr>
      <w:r>
        <w:rPr>
          <w:szCs w:val="28"/>
        </w:rPr>
        <w:t xml:space="preserve">4.1. </w:t>
      </w:r>
      <w:r w:rsidRPr="00190884">
        <w:rPr>
          <w:szCs w:val="28"/>
        </w:rPr>
        <w:t xml:space="preserve">поступивших уведомлений  коммерческих и некоммерческих организаций о  заключении с гражданами, замещавшими должности государственной гражданской службы в Управлении </w:t>
      </w:r>
      <w:proofErr w:type="spellStart"/>
      <w:r w:rsidRPr="00190884">
        <w:rPr>
          <w:szCs w:val="28"/>
        </w:rPr>
        <w:t>Роскомнадзора</w:t>
      </w:r>
      <w:proofErr w:type="spellEnd"/>
      <w:r w:rsidRPr="00190884">
        <w:rPr>
          <w:szCs w:val="28"/>
        </w:rPr>
        <w:t xml:space="preserve"> по Самарской области</w:t>
      </w:r>
      <w:r>
        <w:rPr>
          <w:szCs w:val="28"/>
        </w:rPr>
        <w:t>,</w:t>
      </w:r>
      <w:r w:rsidRPr="00190884">
        <w:rPr>
          <w:szCs w:val="28"/>
        </w:rPr>
        <w:t xml:space="preserve">  трудового договора, если отдельные  функции  государственного управления данными организациями входили в их служебные  обязанности, исполняемые во время  замещения  должностей государственной гражданской службы в Управлении </w:t>
      </w:r>
      <w:proofErr w:type="spellStart"/>
      <w:r w:rsidRPr="00190884">
        <w:rPr>
          <w:szCs w:val="28"/>
        </w:rPr>
        <w:t>Роскомнадзора</w:t>
      </w:r>
      <w:proofErr w:type="spellEnd"/>
      <w:r w:rsidRPr="00190884">
        <w:rPr>
          <w:szCs w:val="28"/>
        </w:rPr>
        <w:t xml:space="preserve"> по Самарской области, при условии, что вопрос  о даче согласия данным гражданам на замещение  ими  должностей  в соответствующих  коммерческих или  некоммерческих организациях   Комиссией  не   рассматривался:</w:t>
      </w:r>
    </w:p>
    <w:p w:rsidR="00066687" w:rsidRDefault="00066687" w:rsidP="000666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ИП </w:t>
      </w:r>
      <w:proofErr w:type="spellStart"/>
      <w:r>
        <w:rPr>
          <w:sz w:val="28"/>
          <w:szCs w:val="28"/>
        </w:rPr>
        <w:t>Стрелкин</w:t>
      </w:r>
      <w:proofErr w:type="spellEnd"/>
      <w:r>
        <w:rPr>
          <w:sz w:val="28"/>
          <w:szCs w:val="28"/>
        </w:rPr>
        <w:t xml:space="preserve"> В.А.  (исх. № отсутствует,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4689/63 от 24.03.2023) – о заключении трудового договора с гр. </w:t>
      </w:r>
      <w:proofErr w:type="spellStart"/>
      <w:proofErr w:type="gramStart"/>
      <w:r>
        <w:rPr>
          <w:sz w:val="28"/>
          <w:szCs w:val="28"/>
        </w:rPr>
        <w:t>Шаркуновой</w:t>
      </w:r>
      <w:proofErr w:type="spellEnd"/>
      <w:r>
        <w:rPr>
          <w:sz w:val="28"/>
          <w:szCs w:val="28"/>
        </w:rPr>
        <w:t xml:space="preserve">  Анной</w:t>
      </w:r>
      <w:proofErr w:type="gramEnd"/>
      <w:r>
        <w:rPr>
          <w:sz w:val="28"/>
          <w:szCs w:val="28"/>
        </w:rPr>
        <w:t xml:space="preserve"> Владимировной;</w:t>
      </w:r>
    </w:p>
    <w:p w:rsidR="00066687" w:rsidRDefault="00066687" w:rsidP="000666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ООО «Металлист - Самара» (исх.№ 2280-23 от 21.04.2023,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6294/63 от 24.04.2023) – о заключении трудового договора с гр. Митрошиной Ольгой Анатольевной;</w:t>
      </w:r>
    </w:p>
    <w:p w:rsidR="00066687" w:rsidRDefault="00066687" w:rsidP="000666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ООО «Яндекс </w:t>
      </w:r>
      <w:proofErr w:type="spellStart"/>
      <w:r>
        <w:rPr>
          <w:sz w:val="28"/>
          <w:szCs w:val="28"/>
        </w:rPr>
        <w:t>Крауд</w:t>
      </w:r>
      <w:proofErr w:type="spellEnd"/>
      <w:r>
        <w:rPr>
          <w:sz w:val="28"/>
          <w:szCs w:val="28"/>
        </w:rPr>
        <w:t xml:space="preserve">» (исх. №ЯКР166 от 15.06.2023,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9761/63 от 29.06.2023) – о заключении трудового договора с гр. Гнедовой Еленой Сергеевной;</w:t>
      </w:r>
    </w:p>
    <w:p w:rsidR="00066687" w:rsidRDefault="00066687" w:rsidP="000666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Государственный фонд поддержки участников специальной военной </w:t>
      </w:r>
      <w:proofErr w:type="gramStart"/>
      <w:r>
        <w:rPr>
          <w:sz w:val="28"/>
          <w:szCs w:val="28"/>
        </w:rPr>
        <w:t>операции  «</w:t>
      </w:r>
      <w:proofErr w:type="gramEnd"/>
      <w:r>
        <w:rPr>
          <w:sz w:val="28"/>
          <w:szCs w:val="28"/>
        </w:rPr>
        <w:t xml:space="preserve">Защитники Отечества» (исх.№ 11-01-27/05-303 от 09.06.2023,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9173/63 от 20.05.2023) – о заключении трудового договора с гр. Митрошиной Ольгой Анатольевной;</w:t>
      </w:r>
    </w:p>
    <w:p w:rsidR="00066687" w:rsidRDefault="00066687" w:rsidP="000666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ФГА ОУ ВО «Самарский национальный </w:t>
      </w:r>
      <w:proofErr w:type="gramStart"/>
      <w:r>
        <w:rPr>
          <w:sz w:val="28"/>
          <w:szCs w:val="28"/>
        </w:rPr>
        <w:t>исследовательский  университет</w:t>
      </w:r>
      <w:proofErr w:type="gramEnd"/>
      <w:r>
        <w:rPr>
          <w:sz w:val="28"/>
          <w:szCs w:val="28"/>
        </w:rPr>
        <w:t xml:space="preserve">  им. академика С.П. Королева» (исх.№ 109-3713 от 13.07.2023,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11076/63 от 20.07.2023) – о заключении трудового договора с гр. Корнеевой Марией Олеговной.</w:t>
      </w:r>
    </w:p>
    <w:p w:rsidR="00066687" w:rsidRPr="00190884" w:rsidRDefault="00066687" w:rsidP="00066687">
      <w:pPr>
        <w:pStyle w:val="a5"/>
        <w:autoSpaceDE w:val="0"/>
        <w:autoSpaceDN w:val="0"/>
        <w:adjustRightInd w:val="0"/>
        <w:ind w:left="0" w:firstLine="360"/>
        <w:jc w:val="both"/>
        <w:rPr>
          <w:szCs w:val="28"/>
        </w:rPr>
      </w:pPr>
      <w:r>
        <w:rPr>
          <w:szCs w:val="28"/>
        </w:rPr>
        <w:t>6.2.</w:t>
      </w:r>
      <w:r w:rsidRPr="00190884">
        <w:rPr>
          <w:szCs w:val="28"/>
        </w:rPr>
        <w:t xml:space="preserve"> мотивированных заключений о</w:t>
      </w:r>
      <w:r>
        <w:rPr>
          <w:szCs w:val="28"/>
        </w:rPr>
        <w:t xml:space="preserve"> </w:t>
      </w:r>
      <w:r w:rsidRPr="00190884">
        <w:rPr>
          <w:szCs w:val="28"/>
        </w:rPr>
        <w:t xml:space="preserve">соблюдении гражданами, замещавшими должности государственной гражданской службы в Управлении </w:t>
      </w:r>
      <w:proofErr w:type="spellStart"/>
      <w:r w:rsidRPr="00190884">
        <w:rPr>
          <w:szCs w:val="28"/>
        </w:rPr>
        <w:t>Роскомнадзора</w:t>
      </w:r>
      <w:proofErr w:type="spellEnd"/>
      <w:r w:rsidRPr="00190884">
        <w:rPr>
          <w:szCs w:val="28"/>
        </w:rPr>
        <w:t xml:space="preserve"> по Самарской области и уволенными из Управления, требований статьи 12 Федерального закона от 25.12.2008 № 273-ФЗ «О противодействии коррупции»:</w:t>
      </w:r>
    </w:p>
    <w:p w:rsidR="00066687" w:rsidRDefault="00066687" w:rsidP="00066687">
      <w:pPr>
        <w:pStyle w:val="a5"/>
        <w:autoSpaceDE w:val="0"/>
        <w:autoSpaceDN w:val="0"/>
        <w:adjustRightInd w:val="0"/>
        <w:ind w:left="540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Шаркуновой</w:t>
      </w:r>
      <w:proofErr w:type="spellEnd"/>
      <w:r>
        <w:rPr>
          <w:szCs w:val="28"/>
        </w:rPr>
        <w:t xml:space="preserve"> А.В. (заключение от 29.03.2023);</w:t>
      </w:r>
    </w:p>
    <w:p w:rsidR="00066687" w:rsidRDefault="00066687" w:rsidP="00066687">
      <w:pPr>
        <w:pStyle w:val="a5"/>
        <w:autoSpaceDE w:val="0"/>
        <w:autoSpaceDN w:val="0"/>
        <w:adjustRightInd w:val="0"/>
        <w:ind w:left="540"/>
        <w:jc w:val="both"/>
        <w:rPr>
          <w:szCs w:val="28"/>
        </w:rPr>
      </w:pPr>
      <w:r>
        <w:rPr>
          <w:szCs w:val="28"/>
        </w:rPr>
        <w:t xml:space="preserve">- Митрошиной О.А. (заключение </w:t>
      </w:r>
      <w:proofErr w:type="gramStart"/>
      <w:r>
        <w:rPr>
          <w:szCs w:val="28"/>
        </w:rPr>
        <w:t>от  02.05.2023</w:t>
      </w:r>
      <w:proofErr w:type="gramEnd"/>
      <w:r>
        <w:rPr>
          <w:szCs w:val="28"/>
        </w:rPr>
        <w:t>);</w:t>
      </w:r>
    </w:p>
    <w:p w:rsidR="00066687" w:rsidRDefault="00066687" w:rsidP="00066687">
      <w:pPr>
        <w:pStyle w:val="a5"/>
        <w:autoSpaceDE w:val="0"/>
        <w:autoSpaceDN w:val="0"/>
        <w:adjustRightInd w:val="0"/>
        <w:ind w:left="540"/>
        <w:jc w:val="both"/>
        <w:rPr>
          <w:szCs w:val="28"/>
        </w:rPr>
      </w:pPr>
      <w:r>
        <w:rPr>
          <w:szCs w:val="28"/>
        </w:rPr>
        <w:t>- Гнедовой Е.С. (заключение от 11.07.2023);</w:t>
      </w:r>
    </w:p>
    <w:p w:rsidR="00066687" w:rsidRDefault="00066687" w:rsidP="00066687">
      <w:pPr>
        <w:pStyle w:val="a5"/>
        <w:autoSpaceDE w:val="0"/>
        <w:autoSpaceDN w:val="0"/>
        <w:adjustRightInd w:val="0"/>
        <w:ind w:left="540"/>
        <w:jc w:val="both"/>
        <w:rPr>
          <w:szCs w:val="28"/>
        </w:rPr>
      </w:pPr>
      <w:r>
        <w:rPr>
          <w:szCs w:val="28"/>
        </w:rPr>
        <w:t xml:space="preserve">- Митрошиной О.А. (заключение </w:t>
      </w:r>
      <w:proofErr w:type="gramStart"/>
      <w:r>
        <w:rPr>
          <w:szCs w:val="28"/>
        </w:rPr>
        <w:t>от  12.07.2023</w:t>
      </w:r>
      <w:proofErr w:type="gramEnd"/>
      <w:r>
        <w:rPr>
          <w:szCs w:val="28"/>
        </w:rPr>
        <w:t>);</w:t>
      </w:r>
    </w:p>
    <w:p w:rsidR="00066687" w:rsidRPr="00AE1DE7" w:rsidRDefault="00066687" w:rsidP="0006668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AE1DE7">
        <w:rPr>
          <w:sz w:val="28"/>
          <w:szCs w:val="28"/>
        </w:rPr>
        <w:t>- Корнеевой М.О.</w:t>
      </w:r>
      <w:r>
        <w:rPr>
          <w:sz w:val="28"/>
          <w:szCs w:val="28"/>
        </w:rPr>
        <w:t xml:space="preserve"> (заключение от 21.07.2023).</w:t>
      </w:r>
    </w:p>
    <w:p w:rsidR="00E76306" w:rsidRPr="00E76306" w:rsidRDefault="00E76306" w:rsidP="00E76306">
      <w:pPr>
        <w:jc w:val="both"/>
        <w:rPr>
          <w:sz w:val="26"/>
          <w:szCs w:val="26"/>
        </w:rPr>
      </w:pPr>
    </w:p>
    <w:p w:rsidR="00E76306" w:rsidRDefault="00E76306" w:rsidP="00E76306">
      <w:pPr>
        <w:spacing w:line="240" w:lineRule="atLeast"/>
        <w:ind w:left="600"/>
        <w:jc w:val="both"/>
        <w:rPr>
          <w:b/>
          <w:color w:val="000000"/>
          <w:sz w:val="26"/>
          <w:szCs w:val="26"/>
        </w:rPr>
      </w:pPr>
      <w:proofErr w:type="gramStart"/>
      <w:r w:rsidRPr="00E76306">
        <w:rPr>
          <w:b/>
          <w:color w:val="000000"/>
          <w:sz w:val="26"/>
          <w:szCs w:val="26"/>
        </w:rPr>
        <w:t>КОМИССИЯ  РЕШИЛА</w:t>
      </w:r>
      <w:proofErr w:type="gramEnd"/>
      <w:r w:rsidRPr="00E76306">
        <w:rPr>
          <w:b/>
          <w:color w:val="000000"/>
          <w:sz w:val="26"/>
          <w:szCs w:val="26"/>
        </w:rPr>
        <w:t>:</w:t>
      </w:r>
    </w:p>
    <w:p w:rsidR="00E47F42" w:rsidRDefault="00E47F42" w:rsidP="00E76306">
      <w:pPr>
        <w:spacing w:line="240" w:lineRule="atLeast"/>
        <w:ind w:left="600"/>
        <w:jc w:val="both"/>
        <w:rPr>
          <w:b/>
          <w:color w:val="000000"/>
          <w:sz w:val="26"/>
          <w:szCs w:val="26"/>
        </w:rPr>
      </w:pPr>
    </w:p>
    <w:p w:rsidR="006A4B03" w:rsidRDefault="006A4B03" w:rsidP="006A4B03">
      <w:pPr>
        <w:pStyle w:val="a5"/>
        <w:numPr>
          <w:ilvl w:val="0"/>
          <w:numId w:val="5"/>
        </w:numPr>
        <w:ind w:left="0" w:firstLine="420"/>
        <w:jc w:val="both"/>
        <w:rPr>
          <w:szCs w:val="28"/>
        </w:rPr>
      </w:pPr>
      <w:r w:rsidRPr="004E7E9D">
        <w:rPr>
          <w:b/>
          <w:color w:val="0D0D0D"/>
          <w:szCs w:val="28"/>
        </w:rPr>
        <w:t xml:space="preserve"> </w:t>
      </w:r>
      <w:r w:rsidRPr="004E7E9D">
        <w:rPr>
          <w:color w:val="0D0D0D"/>
          <w:szCs w:val="28"/>
        </w:rPr>
        <w:t xml:space="preserve">Принять к сведению доклад секретаря Комиссии </w:t>
      </w:r>
      <w:proofErr w:type="spellStart"/>
      <w:r w:rsidRPr="004E7E9D">
        <w:rPr>
          <w:color w:val="0D0D0D"/>
          <w:szCs w:val="28"/>
        </w:rPr>
        <w:t>Дугаевой</w:t>
      </w:r>
      <w:proofErr w:type="spellEnd"/>
      <w:r w:rsidRPr="004E7E9D">
        <w:rPr>
          <w:color w:val="0D0D0D"/>
          <w:szCs w:val="28"/>
        </w:rPr>
        <w:t xml:space="preserve"> Т.П.</w:t>
      </w:r>
      <w:r w:rsidRPr="004E7E9D">
        <w:rPr>
          <w:b/>
          <w:color w:val="0D0D0D"/>
          <w:szCs w:val="28"/>
        </w:rPr>
        <w:t xml:space="preserve"> </w:t>
      </w:r>
      <w:r w:rsidRPr="004E7E9D">
        <w:rPr>
          <w:color w:val="0D0D0D"/>
          <w:szCs w:val="28"/>
        </w:rPr>
        <w:t xml:space="preserve">о </w:t>
      </w:r>
      <w:proofErr w:type="gramStart"/>
      <w:r w:rsidRPr="004E7E9D">
        <w:rPr>
          <w:color w:val="0D0D0D"/>
          <w:szCs w:val="28"/>
        </w:rPr>
        <w:t>выполнении</w:t>
      </w:r>
      <w:r w:rsidRPr="004E7E9D">
        <w:rPr>
          <w:b/>
          <w:color w:val="0D0D0D"/>
          <w:szCs w:val="28"/>
        </w:rPr>
        <w:t xml:space="preserve"> </w:t>
      </w:r>
      <w:r w:rsidRPr="004E7E9D">
        <w:rPr>
          <w:color w:val="0D0D0D"/>
          <w:szCs w:val="28"/>
        </w:rPr>
        <w:t xml:space="preserve"> мероприятий</w:t>
      </w:r>
      <w:proofErr w:type="gramEnd"/>
      <w:r w:rsidRPr="004E7E9D">
        <w:rPr>
          <w:color w:val="0D0D0D"/>
          <w:szCs w:val="28"/>
        </w:rPr>
        <w:t>, запланированных</w:t>
      </w:r>
      <w:r>
        <w:rPr>
          <w:color w:val="0D0D0D"/>
          <w:szCs w:val="28"/>
        </w:rPr>
        <w:t xml:space="preserve"> на 2023 год </w:t>
      </w:r>
      <w:r w:rsidRPr="004E7E9D">
        <w:rPr>
          <w:color w:val="0D0D0D"/>
          <w:szCs w:val="28"/>
        </w:rPr>
        <w:t xml:space="preserve"> Планом Управления </w:t>
      </w:r>
      <w:proofErr w:type="spellStart"/>
      <w:r w:rsidRPr="004E7E9D">
        <w:rPr>
          <w:color w:val="0D0D0D"/>
          <w:szCs w:val="28"/>
        </w:rPr>
        <w:t>Роскомнадзора</w:t>
      </w:r>
      <w:proofErr w:type="spellEnd"/>
      <w:r w:rsidRPr="004E7E9D">
        <w:rPr>
          <w:color w:val="0D0D0D"/>
          <w:szCs w:val="28"/>
        </w:rPr>
        <w:t xml:space="preserve"> по Самарской области по противодействию</w:t>
      </w:r>
      <w:r w:rsidRPr="004E6B4B">
        <w:rPr>
          <w:szCs w:val="28"/>
        </w:rPr>
        <w:t xml:space="preserve"> коррупции на  2021 – 2024 годы</w:t>
      </w:r>
      <w:r>
        <w:rPr>
          <w:szCs w:val="28"/>
        </w:rPr>
        <w:t>, и</w:t>
      </w:r>
      <w:r w:rsidRPr="004E6B4B">
        <w:rPr>
          <w:szCs w:val="28"/>
        </w:rPr>
        <w:t xml:space="preserve"> </w:t>
      </w:r>
      <w:r>
        <w:rPr>
          <w:szCs w:val="28"/>
        </w:rPr>
        <w:t xml:space="preserve">            принимаемых в</w:t>
      </w:r>
      <w:r w:rsidRPr="004E6B4B">
        <w:rPr>
          <w:szCs w:val="28"/>
        </w:rPr>
        <w:t xml:space="preserve"> Управлени</w:t>
      </w:r>
      <w:r>
        <w:rPr>
          <w:szCs w:val="28"/>
        </w:rPr>
        <w:t>и</w:t>
      </w:r>
      <w:r w:rsidRPr="004E6B4B">
        <w:rPr>
          <w:szCs w:val="28"/>
        </w:rPr>
        <w:t xml:space="preserve"> </w:t>
      </w:r>
      <w:proofErr w:type="spellStart"/>
      <w:r w:rsidRPr="004E6B4B">
        <w:rPr>
          <w:szCs w:val="28"/>
        </w:rPr>
        <w:t>Роскомнадзора</w:t>
      </w:r>
      <w:proofErr w:type="spellEnd"/>
      <w:r w:rsidRPr="004E6B4B">
        <w:rPr>
          <w:szCs w:val="28"/>
        </w:rPr>
        <w:t xml:space="preserve"> по Самарской области мер</w:t>
      </w:r>
      <w:r>
        <w:rPr>
          <w:szCs w:val="28"/>
        </w:rPr>
        <w:t>ах</w:t>
      </w:r>
      <w:r w:rsidRPr="004E6B4B">
        <w:rPr>
          <w:szCs w:val="28"/>
        </w:rPr>
        <w:t xml:space="preserve"> по предупреждению коррупции</w:t>
      </w:r>
      <w:r>
        <w:rPr>
          <w:szCs w:val="28"/>
        </w:rPr>
        <w:t>.</w:t>
      </w:r>
    </w:p>
    <w:p w:rsidR="006A4B03" w:rsidRDefault="006A4B03" w:rsidP="006A4B03">
      <w:pPr>
        <w:jc w:val="both"/>
        <w:rPr>
          <w:color w:val="0D0D0D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Pr="004E7E9D">
        <w:rPr>
          <w:color w:val="0D0D0D"/>
          <w:sz w:val="28"/>
          <w:szCs w:val="28"/>
        </w:rPr>
        <w:t xml:space="preserve">План Управления </w:t>
      </w:r>
      <w:proofErr w:type="spellStart"/>
      <w:r w:rsidRPr="004E7E9D">
        <w:rPr>
          <w:color w:val="0D0D0D"/>
          <w:sz w:val="28"/>
          <w:szCs w:val="28"/>
        </w:rPr>
        <w:t>Роскомнадзора</w:t>
      </w:r>
      <w:proofErr w:type="spellEnd"/>
      <w:r w:rsidRPr="004E7E9D">
        <w:rPr>
          <w:color w:val="0D0D0D"/>
          <w:sz w:val="28"/>
          <w:szCs w:val="28"/>
        </w:rPr>
        <w:t xml:space="preserve"> по Самарской </w:t>
      </w:r>
      <w:proofErr w:type="gramStart"/>
      <w:r w:rsidRPr="004E7E9D">
        <w:rPr>
          <w:color w:val="0D0D0D"/>
          <w:sz w:val="28"/>
          <w:szCs w:val="28"/>
        </w:rPr>
        <w:t>области  по</w:t>
      </w:r>
      <w:proofErr w:type="gramEnd"/>
      <w:r w:rsidRPr="004E7E9D">
        <w:rPr>
          <w:color w:val="0D0D0D"/>
          <w:sz w:val="28"/>
          <w:szCs w:val="28"/>
        </w:rPr>
        <w:t xml:space="preserve"> противодействию коррупции в 202</w:t>
      </w:r>
      <w:r>
        <w:rPr>
          <w:color w:val="0D0D0D"/>
          <w:sz w:val="28"/>
          <w:szCs w:val="28"/>
        </w:rPr>
        <w:t>3</w:t>
      </w:r>
      <w:r w:rsidRPr="008B70BD">
        <w:rPr>
          <w:color w:val="FF0000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году считать в целом выполненным.</w:t>
      </w:r>
    </w:p>
    <w:p w:rsidR="006A4B03" w:rsidRDefault="006A4B03" w:rsidP="006A4B03">
      <w:pPr>
        <w:pStyle w:val="a5"/>
        <w:ind w:left="0"/>
        <w:jc w:val="both"/>
        <w:rPr>
          <w:color w:val="0D0D0D"/>
          <w:szCs w:val="28"/>
        </w:rPr>
      </w:pPr>
      <w:r w:rsidRPr="00EF2584">
        <w:rPr>
          <w:b/>
          <w:color w:val="0D0D0D"/>
          <w:szCs w:val="28"/>
        </w:rPr>
        <w:t xml:space="preserve">    </w:t>
      </w:r>
      <w:r>
        <w:rPr>
          <w:b/>
          <w:color w:val="0D0D0D"/>
          <w:szCs w:val="28"/>
        </w:rPr>
        <w:t xml:space="preserve">  </w:t>
      </w:r>
      <w:r w:rsidRPr="00E47F42">
        <w:rPr>
          <w:color w:val="0D0D0D"/>
          <w:szCs w:val="28"/>
        </w:rPr>
        <w:t>2</w:t>
      </w:r>
      <w:r>
        <w:rPr>
          <w:b/>
          <w:color w:val="0D0D0D"/>
          <w:szCs w:val="28"/>
        </w:rPr>
        <w:t>.</w:t>
      </w:r>
      <w:r w:rsidRPr="00EF2584">
        <w:rPr>
          <w:b/>
          <w:color w:val="0D0D0D"/>
          <w:szCs w:val="28"/>
        </w:rPr>
        <w:t xml:space="preserve">   </w:t>
      </w:r>
      <w:r w:rsidRPr="00AB6F74">
        <w:rPr>
          <w:color w:val="0D0D0D"/>
          <w:szCs w:val="28"/>
        </w:rPr>
        <w:t xml:space="preserve">Принять к сведению доклад секретаря Комиссии </w:t>
      </w:r>
      <w:proofErr w:type="spellStart"/>
      <w:r w:rsidRPr="00AB6F74">
        <w:rPr>
          <w:color w:val="0D0D0D"/>
          <w:szCs w:val="28"/>
        </w:rPr>
        <w:t>Дугаевой</w:t>
      </w:r>
      <w:proofErr w:type="spellEnd"/>
      <w:r w:rsidRPr="00AB6F74">
        <w:rPr>
          <w:color w:val="0D0D0D"/>
          <w:szCs w:val="28"/>
        </w:rPr>
        <w:t xml:space="preserve"> Т.П.</w:t>
      </w:r>
      <w:r w:rsidRPr="00AB6F74">
        <w:rPr>
          <w:b/>
          <w:color w:val="0D0D0D"/>
          <w:szCs w:val="28"/>
        </w:rPr>
        <w:t xml:space="preserve"> </w:t>
      </w:r>
      <w:proofErr w:type="gramStart"/>
      <w:r w:rsidRPr="00AB6F74">
        <w:rPr>
          <w:color w:val="0D0D0D"/>
          <w:szCs w:val="28"/>
        </w:rPr>
        <w:t>о</w:t>
      </w:r>
      <w:r>
        <w:rPr>
          <w:color w:val="2E74B5"/>
          <w:szCs w:val="28"/>
        </w:rPr>
        <w:t xml:space="preserve">  </w:t>
      </w:r>
      <w:r w:rsidRPr="00E21758">
        <w:rPr>
          <w:color w:val="0D0D0D"/>
          <w:szCs w:val="28"/>
        </w:rPr>
        <w:t>результата</w:t>
      </w:r>
      <w:r>
        <w:rPr>
          <w:color w:val="0D0D0D"/>
          <w:szCs w:val="28"/>
        </w:rPr>
        <w:t>х</w:t>
      </w:r>
      <w:proofErr w:type="gramEnd"/>
      <w:r w:rsidRPr="00E21758">
        <w:rPr>
          <w:color w:val="0D0D0D"/>
          <w:szCs w:val="28"/>
        </w:rPr>
        <w:t xml:space="preserve"> проверки и анализа</w:t>
      </w:r>
      <w:r>
        <w:rPr>
          <w:color w:val="0D0D0D"/>
          <w:szCs w:val="28"/>
        </w:rPr>
        <w:t xml:space="preserve"> актуальных сведений о работе близких родственников и свойственников государственных гражданских служащих,</w:t>
      </w:r>
      <w:r w:rsidRPr="00E21758">
        <w:rPr>
          <w:color w:val="0D0D0D"/>
          <w:szCs w:val="28"/>
        </w:rPr>
        <w:t xml:space="preserve"> </w:t>
      </w:r>
      <w:r w:rsidRPr="00746C32">
        <w:rPr>
          <w:color w:val="0D0D0D"/>
          <w:szCs w:val="28"/>
        </w:rPr>
        <w:t>содержащихся в анкетах</w:t>
      </w:r>
      <w:r>
        <w:rPr>
          <w:color w:val="0D0D0D"/>
          <w:szCs w:val="28"/>
        </w:rPr>
        <w:t xml:space="preserve">,  </w:t>
      </w:r>
      <w:r w:rsidRPr="00746C32">
        <w:rPr>
          <w:color w:val="0D0D0D"/>
          <w:szCs w:val="28"/>
        </w:rPr>
        <w:t xml:space="preserve"> включаемых в состав личных дел </w:t>
      </w:r>
      <w:r>
        <w:rPr>
          <w:color w:val="0D0D0D"/>
          <w:szCs w:val="28"/>
        </w:rPr>
        <w:t>(</w:t>
      </w:r>
      <w:r w:rsidRPr="00746C32">
        <w:rPr>
          <w:color w:val="0D0D0D"/>
          <w:szCs w:val="28"/>
        </w:rPr>
        <w:t>утвержден</w:t>
      </w:r>
      <w:r>
        <w:rPr>
          <w:color w:val="0D0D0D"/>
          <w:szCs w:val="28"/>
        </w:rPr>
        <w:t>а</w:t>
      </w:r>
      <w:r w:rsidRPr="00746C32">
        <w:rPr>
          <w:color w:val="0D0D0D"/>
          <w:szCs w:val="28"/>
        </w:rPr>
        <w:t xml:space="preserve"> распоряжением Правительства Российской Федерации от 26.05.2005 № 667-р</w:t>
      </w:r>
      <w:r>
        <w:rPr>
          <w:color w:val="0D0D0D"/>
          <w:szCs w:val="28"/>
        </w:rPr>
        <w:t>,</w:t>
      </w:r>
      <w:r w:rsidRPr="00746C32">
        <w:rPr>
          <w:color w:val="0D0D0D"/>
          <w:szCs w:val="28"/>
        </w:rPr>
        <w:t xml:space="preserve"> в редакции Постановления  Правительства   Российской Федерации от 20.11.2019 № 2745-р)</w:t>
      </w:r>
      <w:r>
        <w:rPr>
          <w:color w:val="0D0D0D"/>
          <w:szCs w:val="28"/>
        </w:rPr>
        <w:t xml:space="preserve">. По результатам проверки и анализа </w:t>
      </w:r>
      <w:r w:rsidRPr="00E21758">
        <w:rPr>
          <w:color w:val="0D0D0D"/>
          <w:szCs w:val="28"/>
        </w:rPr>
        <w:t>не выявлено иных</w:t>
      </w:r>
      <w:r>
        <w:rPr>
          <w:color w:val="0D0D0D"/>
          <w:szCs w:val="28"/>
        </w:rPr>
        <w:t xml:space="preserve"> (новых)</w:t>
      </w:r>
      <w:r w:rsidRPr="00E21758">
        <w:rPr>
          <w:color w:val="0D0D0D"/>
          <w:szCs w:val="28"/>
        </w:rPr>
        <w:t xml:space="preserve"> случаев возможного возникновения конфликта интересов</w:t>
      </w:r>
      <w:r>
        <w:rPr>
          <w:color w:val="0D0D0D"/>
          <w:szCs w:val="28"/>
        </w:rPr>
        <w:t>,</w:t>
      </w:r>
      <w:r w:rsidRPr="00E21758">
        <w:rPr>
          <w:color w:val="0D0D0D"/>
          <w:szCs w:val="28"/>
        </w:rPr>
        <w:t xml:space="preserve"> в части работы родственников и свойственников в подконтрольных организациях, </w:t>
      </w:r>
      <w:r>
        <w:rPr>
          <w:color w:val="0D0D0D"/>
          <w:szCs w:val="28"/>
        </w:rPr>
        <w:t xml:space="preserve">помимо тех, </w:t>
      </w:r>
      <w:r w:rsidRPr="00E21758">
        <w:rPr>
          <w:color w:val="0D0D0D"/>
          <w:szCs w:val="28"/>
        </w:rPr>
        <w:t xml:space="preserve">по которым </w:t>
      </w:r>
      <w:r>
        <w:rPr>
          <w:color w:val="0D0D0D"/>
          <w:szCs w:val="28"/>
        </w:rPr>
        <w:t xml:space="preserve">ранее </w:t>
      </w:r>
      <w:r w:rsidRPr="00E21758">
        <w:rPr>
          <w:color w:val="0D0D0D"/>
          <w:szCs w:val="28"/>
        </w:rPr>
        <w:t>уже</w:t>
      </w:r>
      <w:r>
        <w:rPr>
          <w:color w:val="0D0D0D"/>
          <w:szCs w:val="28"/>
        </w:rPr>
        <w:t xml:space="preserve"> </w:t>
      </w:r>
      <w:proofErr w:type="gramStart"/>
      <w:r>
        <w:rPr>
          <w:color w:val="0D0D0D"/>
          <w:szCs w:val="28"/>
        </w:rPr>
        <w:t xml:space="preserve">были </w:t>
      </w:r>
      <w:r w:rsidRPr="00E21758">
        <w:rPr>
          <w:color w:val="0D0D0D"/>
          <w:szCs w:val="28"/>
        </w:rPr>
        <w:t xml:space="preserve"> приняты</w:t>
      </w:r>
      <w:proofErr w:type="gramEnd"/>
      <w:r w:rsidRPr="00E21758">
        <w:rPr>
          <w:color w:val="0D0D0D"/>
          <w:szCs w:val="28"/>
        </w:rPr>
        <w:t xml:space="preserve"> соответствующие меры</w:t>
      </w:r>
      <w:r>
        <w:rPr>
          <w:color w:val="0D0D0D"/>
          <w:szCs w:val="28"/>
        </w:rPr>
        <w:t>.</w:t>
      </w:r>
      <w:r w:rsidRPr="00E21758">
        <w:rPr>
          <w:color w:val="0D0D0D"/>
          <w:szCs w:val="28"/>
        </w:rPr>
        <w:t xml:space="preserve"> </w:t>
      </w:r>
    </w:p>
    <w:p w:rsidR="006A4B03" w:rsidRDefault="006A4B03" w:rsidP="006A4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</w:t>
      </w:r>
      <w:r>
        <w:rPr>
          <w:sz w:val="28"/>
          <w:szCs w:val="28"/>
        </w:rPr>
        <w:t>ринять к сведению информацию о</w:t>
      </w:r>
      <w:r w:rsidRPr="00BF0BB9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 xml:space="preserve">ах проведения проверки </w:t>
      </w:r>
      <w:r>
        <w:rPr>
          <w:color w:val="000000"/>
          <w:sz w:val="28"/>
          <w:szCs w:val="28"/>
        </w:rPr>
        <w:t xml:space="preserve">достоверности и полноты сведений о доходах, об имуществе и обязательствах имущественного характера за 2021 год, </w:t>
      </w:r>
      <w:r w:rsidRPr="00304FDF">
        <w:rPr>
          <w:bCs/>
          <w:sz w:val="28"/>
          <w:szCs w:val="28"/>
        </w:rPr>
        <w:t>в том числе контроля за законностью получения денежных средств в 2021 год</w:t>
      </w:r>
      <w:r w:rsidRPr="00304FD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проведенной в 3 квартале 2023 года </w:t>
      </w:r>
      <w:r>
        <w:rPr>
          <w:color w:val="000000"/>
          <w:sz w:val="28"/>
          <w:szCs w:val="28"/>
        </w:rPr>
        <w:t xml:space="preserve">в отношении ведущего специалиста-эксперта </w:t>
      </w:r>
      <w:r>
        <w:rPr>
          <w:color w:val="000000"/>
          <w:sz w:val="28"/>
          <w:szCs w:val="28"/>
        </w:rPr>
        <w:t xml:space="preserve">отдела контроля и надзора в сфере </w:t>
      </w:r>
      <w:proofErr w:type="gramStart"/>
      <w:r>
        <w:rPr>
          <w:color w:val="000000"/>
          <w:sz w:val="28"/>
          <w:szCs w:val="28"/>
        </w:rPr>
        <w:t>электросвязи  и</w:t>
      </w:r>
      <w:proofErr w:type="gramEnd"/>
      <w:r>
        <w:rPr>
          <w:color w:val="000000"/>
          <w:sz w:val="28"/>
          <w:szCs w:val="28"/>
        </w:rPr>
        <w:t xml:space="preserve">  почтовой связи.</w:t>
      </w:r>
    </w:p>
    <w:p w:rsidR="006A4B03" w:rsidRDefault="006A4B03" w:rsidP="006A4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ходе анализа и проверки сведений о доходах, расходах, об имуществе и обязательствах имущественного характера за отчетный 2022 год, нарушений не выявлено.</w:t>
      </w:r>
    </w:p>
    <w:p w:rsidR="00E76306" w:rsidRPr="006A4B03" w:rsidRDefault="00E76306" w:rsidP="00E76306">
      <w:pPr>
        <w:jc w:val="both"/>
        <w:rPr>
          <w:sz w:val="28"/>
          <w:szCs w:val="28"/>
        </w:rPr>
      </w:pPr>
      <w:r w:rsidRPr="00E76306">
        <w:rPr>
          <w:sz w:val="26"/>
          <w:szCs w:val="26"/>
        </w:rPr>
        <w:lastRenderedPageBreak/>
        <w:t xml:space="preserve">       </w:t>
      </w:r>
      <w:r w:rsidR="006A4B03">
        <w:rPr>
          <w:sz w:val="26"/>
          <w:szCs w:val="26"/>
        </w:rPr>
        <w:t>4</w:t>
      </w:r>
      <w:r w:rsidRPr="00E76306">
        <w:rPr>
          <w:sz w:val="26"/>
          <w:szCs w:val="26"/>
        </w:rPr>
        <w:t xml:space="preserve">. </w:t>
      </w:r>
      <w:r w:rsidRPr="006A4B03">
        <w:rPr>
          <w:sz w:val="28"/>
          <w:szCs w:val="28"/>
        </w:rPr>
        <w:t xml:space="preserve">Принять к сведению доведенные до членов Комиссии </w:t>
      </w:r>
      <w:r w:rsidR="006A4B03" w:rsidRPr="006A4B03">
        <w:rPr>
          <w:sz w:val="28"/>
          <w:szCs w:val="28"/>
        </w:rPr>
        <w:t>пять</w:t>
      </w:r>
      <w:r w:rsidRPr="006A4B03">
        <w:rPr>
          <w:sz w:val="28"/>
          <w:szCs w:val="28"/>
        </w:rPr>
        <w:t xml:space="preserve"> мотивированных заключени</w:t>
      </w:r>
      <w:r w:rsidR="006A4B03" w:rsidRPr="006A4B03">
        <w:rPr>
          <w:sz w:val="28"/>
          <w:szCs w:val="28"/>
        </w:rPr>
        <w:t>й</w:t>
      </w:r>
      <w:r w:rsidRPr="006A4B03">
        <w:rPr>
          <w:sz w:val="28"/>
          <w:szCs w:val="28"/>
        </w:rPr>
        <w:t xml:space="preserve"> о соблюдении гражданами, замещавшими должности государственной гражданской службы в Управлении </w:t>
      </w:r>
      <w:proofErr w:type="spellStart"/>
      <w:r w:rsidRPr="006A4B03">
        <w:rPr>
          <w:sz w:val="28"/>
          <w:szCs w:val="28"/>
        </w:rPr>
        <w:t>Роскомнадзора</w:t>
      </w:r>
      <w:proofErr w:type="spellEnd"/>
      <w:r w:rsidRPr="006A4B03">
        <w:rPr>
          <w:sz w:val="28"/>
          <w:szCs w:val="28"/>
        </w:rPr>
        <w:t xml:space="preserve"> по Самарской области, требований ст. 12 Федерального закона от 25.12.2008 № 273-ФЗ «О государственной гражданской службе», и согласиться с выводами </w:t>
      </w:r>
      <w:proofErr w:type="gramStart"/>
      <w:r w:rsidRPr="006A4B03">
        <w:rPr>
          <w:sz w:val="28"/>
          <w:szCs w:val="28"/>
        </w:rPr>
        <w:t>этих  заключений</w:t>
      </w:r>
      <w:proofErr w:type="gramEnd"/>
      <w:r w:rsidRPr="006A4B03">
        <w:rPr>
          <w:sz w:val="28"/>
          <w:szCs w:val="28"/>
        </w:rPr>
        <w:t xml:space="preserve">: </w:t>
      </w:r>
    </w:p>
    <w:p w:rsidR="00E76306" w:rsidRPr="006A4B03" w:rsidRDefault="00E76306" w:rsidP="00E76306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D0D0D"/>
          <w:sz w:val="28"/>
          <w:szCs w:val="28"/>
        </w:rPr>
      </w:pPr>
      <w:r w:rsidRPr="006A4B03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       - заключение трудовых договоров</w:t>
      </w:r>
      <w:r w:rsidR="006A4B03" w:rsidRPr="006A4B03">
        <w:rPr>
          <w:rFonts w:ascii="Times New Roman" w:hAnsi="Times New Roman" w:cs="Times New Roman"/>
          <w:b w:val="0"/>
          <w:color w:val="0D0D0D"/>
          <w:sz w:val="28"/>
          <w:szCs w:val="28"/>
        </w:rPr>
        <w:t>, в том числе срочных трудовых договоров и гражданско-правовых договоров,</w:t>
      </w:r>
      <w:r w:rsidRPr="006A4B03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с гражданами</w:t>
      </w:r>
      <w:r w:rsidR="006A4B03" w:rsidRPr="006A4B03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, замещавшими должности государственной гражданской службы в Управлении </w:t>
      </w:r>
      <w:proofErr w:type="spellStart"/>
      <w:r w:rsidR="006A4B03" w:rsidRPr="006A4B03">
        <w:rPr>
          <w:rFonts w:ascii="Times New Roman" w:hAnsi="Times New Roman" w:cs="Times New Roman"/>
          <w:b w:val="0"/>
          <w:color w:val="0D0D0D"/>
          <w:sz w:val="28"/>
          <w:szCs w:val="28"/>
        </w:rPr>
        <w:t>Роскомнадзора</w:t>
      </w:r>
      <w:proofErr w:type="spellEnd"/>
      <w:r w:rsidR="006A4B03" w:rsidRPr="006A4B03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по Самарской </w:t>
      </w:r>
      <w:proofErr w:type="gramStart"/>
      <w:r w:rsidR="006A4B03" w:rsidRPr="006A4B03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области, </w:t>
      </w:r>
      <w:r w:rsidRPr="006A4B03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и</w:t>
      </w:r>
      <w:proofErr w:type="gramEnd"/>
      <w:r w:rsidRPr="006A4B03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 поступление  их на работу в коммерческие и некоммерческие организации является (ситуацией),  когда  дача  согласия  соответствующей  Комиссией  не требуется;</w:t>
      </w:r>
    </w:p>
    <w:p w:rsidR="00E76306" w:rsidRPr="006A4B03" w:rsidRDefault="00E76306" w:rsidP="00E76306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D0D0D"/>
          <w:sz w:val="28"/>
          <w:szCs w:val="28"/>
        </w:rPr>
      </w:pPr>
      <w:r w:rsidRPr="006A4B03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    </w:t>
      </w:r>
      <w:r w:rsidRPr="006A4B03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- граждане, </w:t>
      </w:r>
      <w:proofErr w:type="gramStart"/>
      <w:r w:rsidRPr="006A4B03">
        <w:rPr>
          <w:rFonts w:ascii="Times New Roman" w:hAnsi="Times New Roman" w:cs="Times New Roman"/>
          <w:b w:val="0"/>
          <w:color w:val="0D0D0D"/>
          <w:sz w:val="28"/>
          <w:szCs w:val="28"/>
        </w:rPr>
        <w:t>замещавшие  должности</w:t>
      </w:r>
      <w:proofErr w:type="gramEnd"/>
      <w:r w:rsidRPr="006A4B03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 государственной гражданской службы в Управлении </w:t>
      </w:r>
      <w:proofErr w:type="spellStart"/>
      <w:r w:rsidRPr="006A4B03">
        <w:rPr>
          <w:rFonts w:ascii="Times New Roman" w:hAnsi="Times New Roman" w:cs="Times New Roman"/>
          <w:b w:val="0"/>
          <w:color w:val="0D0D0D"/>
          <w:sz w:val="28"/>
          <w:szCs w:val="28"/>
        </w:rPr>
        <w:t>Роскомнадзора</w:t>
      </w:r>
      <w:proofErr w:type="spellEnd"/>
      <w:r w:rsidRPr="006A4B03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по Самарской области, не нарушали требования  статьи 12 Федерального закона от 25.12.2008  № 273-ФЗ «О противодействии коррупции».</w:t>
      </w:r>
    </w:p>
    <w:p w:rsidR="00E76306" w:rsidRPr="00E76306" w:rsidRDefault="00E76306" w:rsidP="00E47F42">
      <w:pPr>
        <w:jc w:val="both"/>
        <w:rPr>
          <w:sz w:val="26"/>
          <w:szCs w:val="26"/>
        </w:rPr>
      </w:pPr>
      <w:r>
        <w:rPr>
          <w:color w:val="0D0D0D"/>
          <w:sz w:val="26"/>
          <w:szCs w:val="26"/>
        </w:rPr>
        <w:t xml:space="preserve">          </w:t>
      </w:r>
    </w:p>
    <w:p w:rsidR="00E76306" w:rsidRDefault="00E47F42" w:rsidP="00E763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47F42" w:rsidRPr="00E76306" w:rsidRDefault="00E47F42" w:rsidP="00E763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______________________</w:t>
      </w:r>
      <w:bookmarkStart w:id="0" w:name="_GoBack"/>
      <w:bookmarkEnd w:id="0"/>
    </w:p>
    <w:p w:rsidR="00E76306" w:rsidRPr="00E76306" w:rsidRDefault="00E76306" w:rsidP="00E76306">
      <w:pPr>
        <w:jc w:val="both"/>
        <w:rPr>
          <w:sz w:val="26"/>
          <w:szCs w:val="26"/>
        </w:rPr>
      </w:pPr>
    </w:p>
    <w:p w:rsidR="00E76306" w:rsidRPr="00E76306" w:rsidRDefault="00E76306" w:rsidP="00E76306">
      <w:pPr>
        <w:jc w:val="both"/>
        <w:rPr>
          <w:sz w:val="26"/>
          <w:szCs w:val="26"/>
        </w:rPr>
      </w:pPr>
    </w:p>
    <w:p w:rsidR="00F4621E" w:rsidRDefault="00F4621E"/>
    <w:sectPr w:rsidR="00F4621E" w:rsidSect="00E76306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43C71"/>
    <w:multiLevelType w:val="hybridMultilevel"/>
    <w:tmpl w:val="100E6AB4"/>
    <w:lvl w:ilvl="0" w:tplc="4F026F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98712A"/>
    <w:multiLevelType w:val="hybridMultilevel"/>
    <w:tmpl w:val="D97AD3C8"/>
    <w:lvl w:ilvl="0" w:tplc="1BA4B0AA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0FA5A3C"/>
    <w:multiLevelType w:val="hybridMultilevel"/>
    <w:tmpl w:val="56F20C08"/>
    <w:lvl w:ilvl="0" w:tplc="BF5A7E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54697B6C"/>
    <w:multiLevelType w:val="hybridMultilevel"/>
    <w:tmpl w:val="DFBE34C2"/>
    <w:lvl w:ilvl="0" w:tplc="C9788A36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A71347E"/>
    <w:multiLevelType w:val="hybridMultilevel"/>
    <w:tmpl w:val="3CF6FA08"/>
    <w:lvl w:ilvl="0" w:tplc="D714CB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06"/>
    <w:rsid w:val="00066687"/>
    <w:rsid w:val="005F39DB"/>
    <w:rsid w:val="006A4B03"/>
    <w:rsid w:val="00D03DE5"/>
    <w:rsid w:val="00DA5389"/>
    <w:rsid w:val="00E20FC6"/>
    <w:rsid w:val="00E47F42"/>
    <w:rsid w:val="00E76306"/>
    <w:rsid w:val="00F4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9FEA7-F8CE-4416-BA05-CC15CDBF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630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30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7630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763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76306"/>
    <w:pPr>
      <w:ind w:left="72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Rkn63OAFO</dc:creator>
  <cp:keywords/>
  <dc:description/>
  <cp:lastModifiedBy>Rkn63OAFO</cp:lastModifiedBy>
  <cp:revision>3</cp:revision>
  <dcterms:created xsi:type="dcterms:W3CDTF">2024-02-07T15:09:00Z</dcterms:created>
  <dcterms:modified xsi:type="dcterms:W3CDTF">2024-02-07T15:41:00Z</dcterms:modified>
</cp:coreProperties>
</file>