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57" w:rsidRDefault="003F7157"/>
    <w:p w:rsidR="00FE6B44" w:rsidRDefault="00FE6B44" w:rsidP="00E750A9">
      <w:pPr>
        <w:suppressAutoHyphens w:val="0"/>
        <w:jc w:val="center"/>
        <w:rPr>
          <w:b/>
          <w:bCs/>
          <w:spacing w:val="-1"/>
          <w:sz w:val="32"/>
          <w:szCs w:val="32"/>
        </w:rPr>
      </w:pPr>
      <w:r w:rsidRPr="00871447">
        <w:rPr>
          <w:b/>
          <w:bCs/>
          <w:spacing w:val="-1"/>
          <w:sz w:val="32"/>
          <w:szCs w:val="32"/>
        </w:rPr>
        <w:t xml:space="preserve">Организация и проведение мероприятий, направленных на профилактику нарушений обязательных требований, требований, установленных </w:t>
      </w:r>
      <w:r>
        <w:rPr>
          <w:b/>
          <w:bCs/>
          <w:spacing w:val="-1"/>
          <w:sz w:val="32"/>
          <w:szCs w:val="32"/>
        </w:rPr>
        <w:t>правовыми актами в</w:t>
      </w:r>
      <w:r w:rsidRPr="00871447">
        <w:rPr>
          <w:b/>
          <w:bCs/>
          <w:spacing w:val="-1"/>
          <w:sz w:val="32"/>
          <w:szCs w:val="32"/>
        </w:rPr>
        <w:t xml:space="preserve"> сфере  деятельности по защите пра</w:t>
      </w:r>
      <w:r>
        <w:rPr>
          <w:b/>
          <w:bCs/>
          <w:spacing w:val="-1"/>
          <w:sz w:val="32"/>
          <w:szCs w:val="32"/>
        </w:rPr>
        <w:t xml:space="preserve">в субъектов персональных данных, в сфере связи, </w:t>
      </w:r>
      <w:r w:rsidRPr="00871447">
        <w:rPr>
          <w:b/>
          <w:bCs/>
          <w:spacing w:val="-1"/>
          <w:sz w:val="32"/>
          <w:szCs w:val="32"/>
        </w:rPr>
        <w:t>в сфере массовых коммуникаций</w:t>
      </w:r>
    </w:p>
    <w:p w:rsidR="00E750A9" w:rsidRDefault="00E750A9" w:rsidP="00083801">
      <w:pPr>
        <w:suppressAutoHyphens w:val="0"/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в первом полугодии 2023 года</w:t>
      </w:r>
    </w:p>
    <w:p w:rsidR="00083801" w:rsidRDefault="00083801" w:rsidP="00E750A9">
      <w:pPr>
        <w:suppressAutoHyphens w:val="0"/>
        <w:spacing w:after="160"/>
        <w:jc w:val="center"/>
        <w:rPr>
          <w:b/>
          <w:bCs/>
          <w:spacing w:val="-1"/>
          <w:sz w:val="32"/>
          <w:szCs w:val="32"/>
        </w:rPr>
      </w:pPr>
    </w:p>
    <w:p w:rsidR="00FE6B44" w:rsidRPr="004379CE" w:rsidRDefault="00FE6B44" w:rsidP="00FE6B44">
      <w:pPr>
        <w:spacing w:after="120"/>
        <w:jc w:val="both"/>
        <w:rPr>
          <w:b/>
          <w:bCs/>
          <w:i/>
          <w:spacing w:val="-1"/>
          <w:sz w:val="32"/>
          <w:szCs w:val="32"/>
        </w:rPr>
      </w:pPr>
      <w:r w:rsidRPr="004379CE">
        <w:rPr>
          <w:b/>
          <w:i/>
          <w:sz w:val="28"/>
          <w:szCs w:val="28"/>
        </w:rPr>
        <w:t>В сфере  деятельности по защите прав субъектов персональных данных</w:t>
      </w:r>
    </w:p>
    <w:p w:rsidR="00FE6B44" w:rsidRDefault="00FE6B44" w:rsidP="00FE6B44">
      <w:pPr>
        <w:suppressAutoHyphens w:val="0"/>
        <w:spacing w:after="120"/>
        <w:jc w:val="both"/>
        <w:rPr>
          <w:b/>
        </w:rPr>
      </w:pPr>
      <w:r>
        <w:rPr>
          <w:b/>
        </w:rPr>
        <w:t>В 1-м полугодии 2023 года</w:t>
      </w:r>
      <w:r w:rsidRPr="004379CE">
        <w:rPr>
          <w:b/>
        </w:rPr>
        <w:t xml:space="preserve"> Управлением </w:t>
      </w:r>
      <w:proofErr w:type="spellStart"/>
      <w:r w:rsidRPr="004379CE">
        <w:rPr>
          <w:b/>
        </w:rPr>
        <w:t>Роскомнадзора</w:t>
      </w:r>
      <w:proofErr w:type="spellEnd"/>
      <w:r w:rsidRPr="004379CE">
        <w:rPr>
          <w:b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FE6B44" w:rsidRDefault="00FE6B44" w:rsidP="00FE6B44">
      <w:pPr>
        <w:pStyle w:val="1"/>
        <w:widowControl/>
        <w:numPr>
          <w:ilvl w:val="0"/>
          <w:numId w:val="4"/>
        </w:numPr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Проведена актуализация на </w:t>
      </w:r>
      <w:proofErr w:type="gramStart"/>
      <w:r w:rsidRPr="004D2F63">
        <w:rPr>
          <w:color w:val="000000"/>
          <w:sz w:val="28"/>
          <w:szCs w:val="28"/>
        </w:rPr>
        <w:t>Интернет-странице</w:t>
      </w:r>
      <w:proofErr w:type="gramEnd"/>
      <w:r w:rsidRPr="004D2F63">
        <w:rPr>
          <w:color w:val="000000"/>
          <w:sz w:val="28"/>
          <w:szCs w:val="28"/>
        </w:rPr>
        <w:t xml:space="preserve"> Управления официального сайта </w:t>
      </w:r>
      <w:proofErr w:type="spellStart"/>
      <w:r w:rsidRPr="004D2F63">
        <w:rPr>
          <w:color w:val="000000"/>
          <w:sz w:val="28"/>
          <w:szCs w:val="28"/>
        </w:rPr>
        <w:t>Роскомнадзора</w:t>
      </w:r>
      <w:proofErr w:type="spellEnd"/>
      <w:r w:rsidRPr="004D2F63">
        <w:rPr>
          <w:color w:val="000000"/>
          <w:sz w:val="28"/>
          <w:szCs w:val="28"/>
        </w:rPr>
        <w:t xml:space="preserve"> нормативных правовых актов, содержащих обязательные требования в области персональных данных.</w:t>
      </w:r>
    </w:p>
    <w:p w:rsidR="00FE6B44" w:rsidRPr="004D2F63" w:rsidRDefault="00FE6B44" w:rsidP="00FE6B44">
      <w:pPr>
        <w:pStyle w:val="1"/>
        <w:widowControl/>
        <w:autoSpaceDN w:val="0"/>
        <w:ind w:left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FE6B44" w:rsidRDefault="00FE6B44" w:rsidP="00FE6B44">
      <w:pPr>
        <w:pStyle w:val="1"/>
        <w:widowControl/>
        <w:numPr>
          <w:ilvl w:val="0"/>
          <w:numId w:val="2"/>
        </w:numPr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Сотрудниками Управления </w:t>
      </w:r>
      <w:proofErr w:type="spellStart"/>
      <w:r w:rsidRPr="004D2F63">
        <w:rPr>
          <w:color w:val="000000"/>
          <w:sz w:val="28"/>
          <w:szCs w:val="28"/>
        </w:rPr>
        <w:t>Роскомнадзора</w:t>
      </w:r>
      <w:proofErr w:type="spellEnd"/>
      <w:r w:rsidRPr="004D2F63">
        <w:rPr>
          <w:color w:val="000000"/>
          <w:sz w:val="28"/>
          <w:szCs w:val="28"/>
        </w:rPr>
        <w:t xml:space="preserve"> по Самарской области осуществлялось распространение информационных памяток по соблюдению законодательства Российской Федерации в области персональных данных при проведении Управлением семинаров для операторов, осуществляющих обработку персональных данных, а также при участии в публичных мероприятиях, проводимых органами государственной власти, образовательными и иными организациями (распространено более 500 буклетов).</w:t>
      </w:r>
    </w:p>
    <w:p w:rsidR="00FE6B44" w:rsidRPr="004D2F63" w:rsidRDefault="00FE6B44" w:rsidP="00FE6B44">
      <w:pPr>
        <w:pStyle w:val="1"/>
        <w:widowControl/>
        <w:autoSpaceDN w:val="0"/>
        <w:ind w:left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FE6B44" w:rsidRPr="004D2F63" w:rsidRDefault="00FE6B44" w:rsidP="00FE6B44">
      <w:pPr>
        <w:pStyle w:val="1"/>
        <w:widowControl/>
        <w:numPr>
          <w:ilvl w:val="0"/>
          <w:numId w:val="2"/>
        </w:numPr>
        <w:autoSpaceDN w:val="0"/>
        <w:ind w:left="0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С целью выполнения плана мероприятий Управления </w:t>
      </w:r>
      <w:proofErr w:type="spellStart"/>
      <w:r w:rsidRPr="004D2F63">
        <w:rPr>
          <w:color w:val="000000"/>
          <w:sz w:val="28"/>
          <w:szCs w:val="28"/>
        </w:rPr>
        <w:t>Роскомнадзора</w:t>
      </w:r>
      <w:proofErr w:type="spellEnd"/>
      <w:r w:rsidRPr="004D2F63">
        <w:rPr>
          <w:color w:val="000000"/>
          <w:sz w:val="28"/>
          <w:szCs w:val="28"/>
        </w:rPr>
        <w:t xml:space="preserve"> по Самарской области по реализации </w:t>
      </w:r>
      <w:r w:rsidRPr="004D2F63">
        <w:rPr>
          <w:rFonts w:eastAsia="Calibri"/>
          <w:color w:val="000000"/>
          <w:sz w:val="28"/>
          <w:szCs w:val="28"/>
          <w:lang w:eastAsia="en-US"/>
        </w:rPr>
        <w:t xml:space="preserve">Плана мероприятий, направленных на обеспечение информационной безопасности детей, на 2021-2027 годы, утвержденного приказом </w:t>
      </w:r>
      <w:proofErr w:type="spellStart"/>
      <w:r w:rsidRPr="004D2F63">
        <w:rPr>
          <w:rFonts w:eastAsia="Calibri"/>
          <w:color w:val="000000"/>
          <w:sz w:val="28"/>
          <w:szCs w:val="28"/>
          <w:lang w:eastAsia="en-US"/>
        </w:rPr>
        <w:t>Минцифры</w:t>
      </w:r>
      <w:proofErr w:type="spellEnd"/>
      <w:r w:rsidRPr="004D2F63">
        <w:rPr>
          <w:rFonts w:eastAsia="Calibri"/>
          <w:color w:val="000000"/>
          <w:sz w:val="28"/>
          <w:szCs w:val="28"/>
          <w:lang w:eastAsia="en-US"/>
        </w:rPr>
        <w:t xml:space="preserve"> России от 01.12.2020 № 644 </w:t>
      </w:r>
      <w:r w:rsidRPr="004D2F63">
        <w:rPr>
          <w:color w:val="000000"/>
          <w:sz w:val="28"/>
          <w:szCs w:val="28"/>
        </w:rPr>
        <w:t xml:space="preserve">организовано и проведено 3 мероприятия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4D2F63">
        <w:rPr>
          <w:color w:val="000000"/>
          <w:sz w:val="28"/>
          <w:szCs w:val="28"/>
        </w:rPr>
        <w:t>данные</w:t>
      </w:r>
      <w:proofErr w:type="gramStart"/>
      <w:r w:rsidRPr="004D2F63">
        <w:rPr>
          <w:color w:val="000000"/>
          <w:sz w:val="28"/>
          <w:szCs w:val="28"/>
        </w:rPr>
        <w:t>.Д</w:t>
      </w:r>
      <w:proofErr w:type="gramEnd"/>
      <w:r w:rsidRPr="004D2F63">
        <w:rPr>
          <w:color w:val="000000"/>
          <w:sz w:val="28"/>
          <w:szCs w:val="28"/>
        </w:rPr>
        <w:t>ети</w:t>
      </w:r>
      <w:proofErr w:type="spellEnd"/>
      <w:r w:rsidRPr="004D2F63">
        <w:rPr>
          <w:color w:val="000000"/>
          <w:sz w:val="28"/>
          <w:szCs w:val="28"/>
        </w:rPr>
        <w:t>»:</w:t>
      </w:r>
    </w:p>
    <w:p w:rsidR="00FE6B44" w:rsidRPr="004D2F63" w:rsidRDefault="00FE6B44" w:rsidP="00FE6B44">
      <w:pPr>
        <w:ind w:firstLine="708"/>
        <w:jc w:val="both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>- 07.02.2023 ведущие специалисты-эксперты отдела контроля и надзора за соблюдением законодательства в сфере перс</w:t>
      </w:r>
      <w:bookmarkStart w:id="0" w:name="_GoBack"/>
      <w:bookmarkEnd w:id="0"/>
      <w:r w:rsidRPr="004D2F63">
        <w:rPr>
          <w:color w:val="000000"/>
          <w:sz w:val="28"/>
          <w:szCs w:val="28"/>
        </w:rPr>
        <w:t xml:space="preserve">ональных данных Р.Р. </w:t>
      </w:r>
      <w:proofErr w:type="spellStart"/>
      <w:r w:rsidRPr="004D2F63">
        <w:rPr>
          <w:color w:val="000000"/>
          <w:sz w:val="28"/>
          <w:szCs w:val="28"/>
        </w:rPr>
        <w:t>Мердеев</w:t>
      </w:r>
      <w:proofErr w:type="spellEnd"/>
      <w:r w:rsidRPr="004D2F63">
        <w:rPr>
          <w:color w:val="000000"/>
          <w:sz w:val="28"/>
          <w:szCs w:val="28"/>
        </w:rPr>
        <w:t xml:space="preserve"> и А.С. Александрова провели информационно-игровой час «Защити себя в Интернете», организованном ГБУК «Самарская областная детская библиотека» в рамках мероприятий, приуроченных к неделе «Безопасного Рунета» в МБОУ «Школа № 29» </w:t>
      </w:r>
      <w:proofErr w:type="spellStart"/>
      <w:r w:rsidRPr="004D2F63">
        <w:rPr>
          <w:color w:val="000000"/>
          <w:sz w:val="28"/>
          <w:szCs w:val="28"/>
        </w:rPr>
        <w:t>г.о</w:t>
      </w:r>
      <w:proofErr w:type="spellEnd"/>
      <w:r w:rsidRPr="004D2F63">
        <w:rPr>
          <w:color w:val="000000"/>
          <w:sz w:val="28"/>
          <w:szCs w:val="28"/>
        </w:rPr>
        <w:t>. Самара;</w:t>
      </w:r>
    </w:p>
    <w:p w:rsidR="00FE6B44" w:rsidRPr="004D2F63" w:rsidRDefault="00FE6B44" w:rsidP="00FE6B44">
      <w:pPr>
        <w:ind w:firstLine="708"/>
        <w:jc w:val="both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- 08.02.2023 ведущие специалисты-эксперты отдела контроля и надзора за соблюдением законодательства в сфере персональных данных Р.Р. </w:t>
      </w:r>
      <w:proofErr w:type="spellStart"/>
      <w:r w:rsidRPr="004D2F63">
        <w:rPr>
          <w:color w:val="000000"/>
          <w:sz w:val="28"/>
          <w:szCs w:val="28"/>
        </w:rPr>
        <w:t>Мердеев</w:t>
      </w:r>
      <w:proofErr w:type="spellEnd"/>
      <w:r w:rsidRPr="004D2F63">
        <w:rPr>
          <w:color w:val="000000"/>
          <w:sz w:val="28"/>
          <w:szCs w:val="28"/>
        </w:rPr>
        <w:t xml:space="preserve"> и А.С. Александрова провели информационно-игровой час «Защити себя в Интернете», организованном ГБУК «Самарская областная детская </w:t>
      </w:r>
      <w:r w:rsidRPr="004D2F63">
        <w:rPr>
          <w:color w:val="000000"/>
          <w:sz w:val="28"/>
          <w:szCs w:val="28"/>
        </w:rPr>
        <w:lastRenderedPageBreak/>
        <w:t>библиотека» в рамках мероприятий, приуроченных к неделе «Безопасного Рунета» (онлайн-трансляция);</w:t>
      </w:r>
    </w:p>
    <w:p w:rsidR="00FE6B44" w:rsidRPr="004D2F63" w:rsidRDefault="00FE6B44" w:rsidP="00FE6B44">
      <w:pPr>
        <w:ind w:firstLine="708"/>
        <w:jc w:val="both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- 13.02.2023 ведущие специалисты-эксперты отдела контроля и надзора за соблюдением законодательства в сфере персональных данных Р.Р. </w:t>
      </w:r>
      <w:proofErr w:type="spellStart"/>
      <w:r w:rsidRPr="004D2F63">
        <w:rPr>
          <w:color w:val="000000"/>
          <w:sz w:val="28"/>
          <w:szCs w:val="28"/>
        </w:rPr>
        <w:t>Мердеев</w:t>
      </w:r>
      <w:proofErr w:type="spellEnd"/>
      <w:r w:rsidRPr="004D2F63">
        <w:rPr>
          <w:color w:val="000000"/>
          <w:sz w:val="28"/>
          <w:szCs w:val="28"/>
        </w:rPr>
        <w:t xml:space="preserve"> и А.С. Александрова провели познавательную игру «Что доверить Интернету», организованной ГБУК «Самарская областная детская библиотека» в рамках мероприятий, приуроченных к неделе «Безопасного Рунета» в МБОУ Школа № 16 </w:t>
      </w:r>
      <w:proofErr w:type="spellStart"/>
      <w:r w:rsidRPr="004D2F63">
        <w:rPr>
          <w:color w:val="000000"/>
          <w:sz w:val="28"/>
          <w:szCs w:val="28"/>
        </w:rPr>
        <w:t>г.о</w:t>
      </w:r>
      <w:proofErr w:type="spellEnd"/>
      <w:r w:rsidRPr="004D2F63">
        <w:rPr>
          <w:color w:val="000000"/>
          <w:sz w:val="28"/>
          <w:szCs w:val="28"/>
        </w:rPr>
        <w:t>. Самара.</w:t>
      </w:r>
    </w:p>
    <w:p w:rsidR="00FE6B44" w:rsidRPr="00E75EA8" w:rsidRDefault="00FE6B44" w:rsidP="00FE6B44">
      <w:pPr>
        <w:ind w:firstLine="708"/>
        <w:jc w:val="both"/>
        <w:rPr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- 27.04.2023 </w:t>
      </w:r>
      <w:r w:rsidRPr="00E75EA8">
        <w:rPr>
          <w:sz w:val="28"/>
          <w:szCs w:val="28"/>
        </w:rPr>
        <w:t xml:space="preserve">организован цикл внеклассных занятий по методическим материалам </w:t>
      </w:r>
      <w:proofErr w:type="spellStart"/>
      <w:r w:rsidRPr="00E75EA8">
        <w:rPr>
          <w:sz w:val="28"/>
          <w:szCs w:val="28"/>
        </w:rPr>
        <w:t>Роскомнадзора</w:t>
      </w:r>
      <w:proofErr w:type="spellEnd"/>
      <w:r w:rsidRPr="00E75EA8">
        <w:rPr>
          <w:sz w:val="28"/>
          <w:szCs w:val="28"/>
        </w:rPr>
        <w:t xml:space="preserve"> на тему защиты персональных данных среди учащихся МБОУ Школа № 45 </w:t>
      </w:r>
      <w:proofErr w:type="spellStart"/>
      <w:r w:rsidRPr="00E75EA8">
        <w:rPr>
          <w:sz w:val="28"/>
          <w:szCs w:val="28"/>
        </w:rPr>
        <w:t>г.о</w:t>
      </w:r>
      <w:proofErr w:type="spellEnd"/>
      <w:r w:rsidRPr="00E75EA8">
        <w:rPr>
          <w:sz w:val="28"/>
          <w:szCs w:val="28"/>
        </w:rPr>
        <w:t>. Самара;</w:t>
      </w:r>
    </w:p>
    <w:p w:rsidR="00FE6B44" w:rsidRPr="00E75EA8" w:rsidRDefault="00FE6B44" w:rsidP="00FE6B44">
      <w:pPr>
        <w:ind w:firstLine="708"/>
        <w:jc w:val="both"/>
        <w:rPr>
          <w:sz w:val="28"/>
          <w:szCs w:val="28"/>
        </w:rPr>
      </w:pPr>
      <w:proofErr w:type="gramStart"/>
      <w:r w:rsidRPr="004D2F63">
        <w:rPr>
          <w:color w:val="000000"/>
          <w:sz w:val="28"/>
          <w:szCs w:val="28"/>
        </w:rPr>
        <w:t>- 01.06.2023 ведущие специалисты-эксперты отдела контроля и надзора за соблюдением законодательства в сфере персональных данных</w:t>
      </w:r>
      <w:r w:rsidRPr="00E75EA8">
        <w:rPr>
          <w:sz w:val="28"/>
          <w:szCs w:val="28"/>
        </w:rPr>
        <w:t xml:space="preserve"> </w:t>
      </w:r>
      <w:r w:rsidRPr="004D2F63">
        <w:rPr>
          <w:color w:val="000000"/>
          <w:sz w:val="28"/>
          <w:szCs w:val="28"/>
        </w:rPr>
        <w:t>А.С. Александрова</w:t>
      </w:r>
      <w:r w:rsidRPr="00E75EA8">
        <w:rPr>
          <w:sz w:val="28"/>
          <w:szCs w:val="28"/>
        </w:rPr>
        <w:t xml:space="preserve"> и Е.В. </w:t>
      </w:r>
      <w:proofErr w:type="spellStart"/>
      <w:r w:rsidRPr="00E75EA8">
        <w:rPr>
          <w:sz w:val="28"/>
          <w:szCs w:val="28"/>
        </w:rPr>
        <w:t>Солодилова</w:t>
      </w:r>
      <w:proofErr w:type="spellEnd"/>
      <w:r w:rsidRPr="00E75EA8">
        <w:rPr>
          <w:sz w:val="28"/>
          <w:szCs w:val="28"/>
        </w:rPr>
        <w:t xml:space="preserve"> приняли участие в открытом уроке на тему «Бережное отношение к персональным данным» для всех обучающихся лагерей дневного пребывания Самарской области, приуроченном ко Дню защиты детей, организованном при поддержке Министерства образования и науки Самарской области;</w:t>
      </w:r>
      <w:proofErr w:type="gramEnd"/>
    </w:p>
    <w:p w:rsidR="00FE6B44" w:rsidRPr="004D2F63" w:rsidRDefault="00FE6B44" w:rsidP="00FE6B44">
      <w:pPr>
        <w:ind w:firstLine="708"/>
        <w:jc w:val="both"/>
        <w:rPr>
          <w:color w:val="000000"/>
          <w:sz w:val="28"/>
          <w:szCs w:val="28"/>
        </w:rPr>
      </w:pPr>
      <w:r w:rsidRPr="00E75EA8">
        <w:rPr>
          <w:sz w:val="28"/>
          <w:szCs w:val="28"/>
        </w:rPr>
        <w:t xml:space="preserve">-16.06.2023 организовано проведение классного часа на тему по методическим материалам </w:t>
      </w:r>
      <w:proofErr w:type="spellStart"/>
      <w:r w:rsidRPr="00E75EA8">
        <w:rPr>
          <w:sz w:val="28"/>
          <w:szCs w:val="28"/>
        </w:rPr>
        <w:t>Роскомнадзора</w:t>
      </w:r>
      <w:proofErr w:type="spellEnd"/>
      <w:r w:rsidRPr="00E75EA8">
        <w:rPr>
          <w:sz w:val="28"/>
          <w:szCs w:val="28"/>
        </w:rPr>
        <w:t xml:space="preserve"> на тему защиты персональных данных среди участников летних оздоровительных лагерей СП </w:t>
      </w:r>
      <w:proofErr w:type="gramStart"/>
      <w:r w:rsidRPr="00E75EA8">
        <w:rPr>
          <w:sz w:val="28"/>
          <w:szCs w:val="28"/>
        </w:rPr>
        <w:t>ДОЦ</w:t>
      </w:r>
      <w:proofErr w:type="gramEnd"/>
      <w:r w:rsidRPr="00E75EA8">
        <w:rPr>
          <w:sz w:val="28"/>
          <w:szCs w:val="28"/>
        </w:rPr>
        <w:t xml:space="preserve"> «Жигулёвский Артек» и МАУ Санаторий «Молодецкий Курган».</w:t>
      </w:r>
    </w:p>
    <w:p w:rsidR="00FE6B44" w:rsidRDefault="00FE6B44" w:rsidP="00FE6B44">
      <w:pPr>
        <w:ind w:firstLine="708"/>
        <w:jc w:val="both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Кроме того, Управлением были направлены методические материалы о необходимости бережного обращения с персональными данными (презентаций, подготовленных </w:t>
      </w:r>
      <w:proofErr w:type="spellStart"/>
      <w:r w:rsidRPr="004D2F63">
        <w:rPr>
          <w:color w:val="000000"/>
          <w:sz w:val="28"/>
          <w:szCs w:val="28"/>
        </w:rPr>
        <w:t>Роскомнадзором</w:t>
      </w:r>
      <w:proofErr w:type="spellEnd"/>
      <w:r w:rsidRPr="004D2F63">
        <w:rPr>
          <w:color w:val="000000"/>
          <w:sz w:val="28"/>
          <w:szCs w:val="28"/>
        </w:rPr>
        <w:t>, материалов портала «</w:t>
      </w:r>
      <w:proofErr w:type="spellStart"/>
      <w:r w:rsidRPr="004D2F63">
        <w:rPr>
          <w:color w:val="000000"/>
          <w:sz w:val="28"/>
          <w:szCs w:val="28"/>
        </w:rPr>
        <w:t>Персональныеданные</w:t>
      </w:r>
      <w:proofErr w:type="gramStart"/>
      <w:r w:rsidRPr="004D2F63">
        <w:rPr>
          <w:color w:val="000000"/>
          <w:sz w:val="28"/>
          <w:szCs w:val="28"/>
        </w:rPr>
        <w:t>.д</w:t>
      </w:r>
      <w:proofErr w:type="gramEnd"/>
      <w:r w:rsidRPr="004D2F63">
        <w:rPr>
          <w:color w:val="000000"/>
          <w:sz w:val="28"/>
          <w:szCs w:val="28"/>
        </w:rPr>
        <w:t>ети</w:t>
      </w:r>
      <w:proofErr w:type="spellEnd"/>
      <w:r w:rsidRPr="004D2F63">
        <w:rPr>
          <w:color w:val="000000"/>
          <w:sz w:val="28"/>
          <w:szCs w:val="28"/>
        </w:rPr>
        <w:t>», а также иных методических материалов) в Министерство образования и науки Самарской области в целях проведения внеклассных уроков и размещения в электронных дневниках.</w:t>
      </w:r>
    </w:p>
    <w:p w:rsidR="00FE6B44" w:rsidRPr="004D2F63" w:rsidRDefault="00FE6B44" w:rsidP="00FE6B44">
      <w:pPr>
        <w:ind w:firstLine="708"/>
        <w:jc w:val="both"/>
        <w:rPr>
          <w:color w:val="000000"/>
          <w:sz w:val="28"/>
          <w:szCs w:val="28"/>
        </w:rPr>
      </w:pPr>
    </w:p>
    <w:p w:rsidR="00FE6B44" w:rsidRPr="004D2F63" w:rsidRDefault="00FE6B44" w:rsidP="00FE6B44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>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данных:</w:t>
      </w:r>
    </w:p>
    <w:p w:rsidR="00FE6B44" w:rsidRPr="004D2F63" w:rsidRDefault="00FE6B44" w:rsidP="00FE6B44">
      <w:pPr>
        <w:ind w:firstLine="708"/>
        <w:jc w:val="both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- 18.01.2023 начальник отдела контроля и надзора за соблюдением законодательства в сфере персональных данных Ю.В. </w:t>
      </w:r>
      <w:proofErr w:type="spellStart"/>
      <w:r w:rsidRPr="004D2F63">
        <w:rPr>
          <w:color w:val="000000"/>
          <w:sz w:val="28"/>
          <w:szCs w:val="28"/>
        </w:rPr>
        <w:t>Атланов</w:t>
      </w:r>
      <w:proofErr w:type="spellEnd"/>
      <w:r w:rsidRPr="004D2F63">
        <w:rPr>
          <w:color w:val="000000"/>
          <w:sz w:val="28"/>
          <w:szCs w:val="28"/>
        </w:rPr>
        <w:t xml:space="preserve"> принял участие в обучающем семинаре, организованном Министерством труда, занятости и миграционной политики Самарской области для сотрудников кадровых служб организаций Самарской области;</w:t>
      </w:r>
    </w:p>
    <w:p w:rsidR="00FE6B44" w:rsidRPr="004D2F63" w:rsidRDefault="00FE6B44" w:rsidP="00FE6B44">
      <w:pPr>
        <w:ind w:firstLine="708"/>
        <w:jc w:val="both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- 26.01.2023 начальник отдела контроля и надзора за соблюдением законодательства в сфере персональных данных Ю.В. </w:t>
      </w:r>
      <w:proofErr w:type="spellStart"/>
      <w:r w:rsidRPr="004D2F63">
        <w:rPr>
          <w:color w:val="000000"/>
          <w:sz w:val="28"/>
          <w:szCs w:val="28"/>
        </w:rPr>
        <w:t>Атланов</w:t>
      </w:r>
      <w:proofErr w:type="spellEnd"/>
      <w:r w:rsidRPr="004D2F63">
        <w:rPr>
          <w:color w:val="000000"/>
          <w:sz w:val="28"/>
          <w:szCs w:val="28"/>
        </w:rPr>
        <w:t xml:space="preserve"> принял участие в обучающем семинаре, организованном ГБУ ДПО </w:t>
      </w:r>
      <w:proofErr w:type="gramStart"/>
      <w:r w:rsidRPr="004D2F63">
        <w:rPr>
          <w:color w:val="000000"/>
          <w:sz w:val="28"/>
          <w:szCs w:val="28"/>
        </w:rPr>
        <w:t>СО</w:t>
      </w:r>
      <w:proofErr w:type="gramEnd"/>
      <w:r w:rsidRPr="004D2F63">
        <w:rPr>
          <w:color w:val="000000"/>
          <w:sz w:val="28"/>
          <w:szCs w:val="28"/>
        </w:rPr>
        <w:t xml:space="preserve"> «Центр специального образования» для директоров региональных школ-интернатов для детей ограниченными возможностями; </w:t>
      </w:r>
    </w:p>
    <w:p w:rsidR="00FE6B44" w:rsidRPr="004D2F63" w:rsidRDefault="00FE6B44" w:rsidP="00FE6B44">
      <w:pPr>
        <w:ind w:firstLine="708"/>
        <w:jc w:val="both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- 27.01.2023 сотрудниками отдела контроля и надзора за соблюдением законодательства в сфере персональных данных в режиме телефонного консультирования проведен «День открытых дверей» в целях </w:t>
      </w:r>
      <w:r w:rsidRPr="004D2F63">
        <w:rPr>
          <w:color w:val="000000"/>
          <w:sz w:val="28"/>
          <w:szCs w:val="28"/>
        </w:rPr>
        <w:lastRenderedPageBreak/>
        <w:t>консультирования операторов, осуществляющих обработку персональных данных, по вопросам законодательства в области персональных данных;</w:t>
      </w:r>
    </w:p>
    <w:p w:rsidR="00FE6B44" w:rsidRPr="004D2F63" w:rsidRDefault="00FE6B44" w:rsidP="00FE6B44">
      <w:pPr>
        <w:ind w:firstLine="708"/>
        <w:jc w:val="both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- 27.01.2023 начальник отдела контроля и надзора за соблюдением законодательства в сфере персональных данных Ю.В. </w:t>
      </w:r>
      <w:proofErr w:type="spellStart"/>
      <w:r w:rsidRPr="004D2F63">
        <w:rPr>
          <w:color w:val="000000"/>
          <w:sz w:val="28"/>
          <w:szCs w:val="28"/>
        </w:rPr>
        <w:t>Атланов</w:t>
      </w:r>
      <w:proofErr w:type="spellEnd"/>
      <w:r w:rsidRPr="004D2F63">
        <w:rPr>
          <w:color w:val="000000"/>
          <w:sz w:val="28"/>
          <w:szCs w:val="28"/>
        </w:rPr>
        <w:t xml:space="preserve"> провел обучающий семинар для учебных заведений Самаркой области, организованный при поддержке Министерства образования и науки Самарской области;</w:t>
      </w:r>
    </w:p>
    <w:p w:rsidR="00FE6B44" w:rsidRPr="004D2F63" w:rsidRDefault="00FE6B44" w:rsidP="00FE6B44">
      <w:pPr>
        <w:ind w:firstLine="708"/>
        <w:jc w:val="both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- 15.02.2023 начальник отдела контроля и надзора за соблюдением законодательства в сфере персональных данных Ю.В. </w:t>
      </w:r>
      <w:proofErr w:type="spellStart"/>
      <w:r w:rsidRPr="004D2F63">
        <w:rPr>
          <w:color w:val="000000"/>
          <w:sz w:val="28"/>
          <w:szCs w:val="28"/>
        </w:rPr>
        <w:t>Атланов</w:t>
      </w:r>
      <w:proofErr w:type="spellEnd"/>
      <w:r w:rsidRPr="004D2F63">
        <w:rPr>
          <w:color w:val="000000"/>
          <w:sz w:val="28"/>
          <w:szCs w:val="28"/>
        </w:rPr>
        <w:t xml:space="preserve"> провел обучающий семинар для органов исполнительной власти Самарской области, органов местного самоуправления в Самарской области Самаркой области и их подведомственных учреждений, организованный при поддержке Департамента информационных технологий и связи Самарской области;</w:t>
      </w:r>
    </w:p>
    <w:p w:rsidR="00FE6B44" w:rsidRPr="004D2F63" w:rsidRDefault="00FE6B44" w:rsidP="00FE6B44">
      <w:pPr>
        <w:ind w:firstLine="708"/>
        <w:jc w:val="both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- 15.06.2023 начальник отдела контроля и надзора за соблюдением законодательства в сфере персональных данных </w:t>
      </w:r>
      <w:proofErr w:type="spellStart"/>
      <w:r w:rsidRPr="004D2F63">
        <w:rPr>
          <w:color w:val="000000"/>
          <w:sz w:val="28"/>
          <w:szCs w:val="28"/>
        </w:rPr>
        <w:t>Атланов</w:t>
      </w:r>
      <w:proofErr w:type="spellEnd"/>
      <w:r w:rsidRPr="004D2F63">
        <w:rPr>
          <w:color w:val="000000"/>
          <w:sz w:val="28"/>
          <w:szCs w:val="28"/>
        </w:rPr>
        <w:t xml:space="preserve"> Ю.В. провел обучающий семинар (онлайн-семинар) на тему «Требования законодательства РФ к обработке персональных данных в учреждениях культуры», организованный на базе Государственного бюджетного учреждения культуры «Самарская областная детская библиотека».</w:t>
      </w:r>
    </w:p>
    <w:p w:rsidR="00FE6B44" w:rsidRPr="004D2F63" w:rsidRDefault="00FE6B44" w:rsidP="00FE6B44">
      <w:pPr>
        <w:ind w:firstLine="708"/>
        <w:jc w:val="both"/>
        <w:rPr>
          <w:color w:val="000000"/>
          <w:sz w:val="28"/>
          <w:szCs w:val="28"/>
        </w:rPr>
      </w:pPr>
      <w:r w:rsidRPr="004D2F63">
        <w:rPr>
          <w:color w:val="000000"/>
          <w:sz w:val="28"/>
          <w:szCs w:val="28"/>
        </w:rPr>
        <w:t>На указанных мероприятиях освещались следующие вопросы:</w:t>
      </w:r>
    </w:p>
    <w:p w:rsidR="00FE6B44" w:rsidRPr="004D2F63" w:rsidRDefault="00FE6B44" w:rsidP="00FE6B44">
      <w:pPr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- соблюдение требований </w:t>
      </w:r>
      <w:r w:rsidRPr="004D2F63">
        <w:rPr>
          <w:color w:val="000000"/>
          <w:spacing w:val="-6"/>
          <w:sz w:val="28"/>
          <w:szCs w:val="28"/>
        </w:rPr>
        <w:t>Федерального закона от 27.07.2006 № 152-ФЗ «О персональных данных»;</w:t>
      </w:r>
    </w:p>
    <w:p w:rsidR="00FE6B44" w:rsidRPr="004D2F63" w:rsidRDefault="00FE6B44" w:rsidP="00FE6B44">
      <w:pPr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8"/>
          <w:szCs w:val="28"/>
        </w:rPr>
      </w:pPr>
      <w:r w:rsidRPr="004D2F63">
        <w:rPr>
          <w:color w:val="000000"/>
          <w:sz w:val="28"/>
          <w:szCs w:val="28"/>
        </w:rPr>
        <w:t xml:space="preserve">- соблюдение требований </w:t>
      </w:r>
      <w:r w:rsidRPr="004D2F63">
        <w:rPr>
          <w:color w:val="000000"/>
          <w:spacing w:val="-6"/>
          <w:sz w:val="28"/>
          <w:szCs w:val="28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FE6B44" w:rsidRPr="004D2F63" w:rsidRDefault="00FE6B44" w:rsidP="00FE6B4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D2F63">
        <w:rPr>
          <w:color w:val="000000"/>
          <w:sz w:val="28"/>
          <w:szCs w:val="28"/>
        </w:rPr>
        <w:t>- соблюдение требований</w:t>
      </w:r>
      <w:r w:rsidRPr="004D2F63">
        <w:rPr>
          <w:color w:val="000000"/>
          <w:spacing w:val="-6"/>
          <w:sz w:val="28"/>
          <w:szCs w:val="28"/>
        </w:rPr>
        <w:t xml:space="preserve"> </w:t>
      </w:r>
      <w:r w:rsidRPr="004D2F63">
        <w:rPr>
          <w:color w:val="000000"/>
          <w:sz w:val="28"/>
          <w:szCs w:val="28"/>
          <w:shd w:val="clear" w:color="auto" w:fill="FFFFFF"/>
        </w:rPr>
        <w:t>Постановления Правительства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FE6B44" w:rsidRPr="004D2F63" w:rsidRDefault="00FE6B44" w:rsidP="00FE6B4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D2F63">
        <w:rPr>
          <w:bCs/>
          <w:color w:val="000000"/>
          <w:sz w:val="28"/>
          <w:szCs w:val="28"/>
        </w:rPr>
        <w:t>За отчетный период в проведенных профилактических мероприятиях приняли участие представители 2848 операторов.</w:t>
      </w:r>
    </w:p>
    <w:p w:rsidR="00FE6B44" w:rsidRPr="004D2F63" w:rsidRDefault="00FE6B44" w:rsidP="00FE6B44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4D2F63">
        <w:rPr>
          <w:bCs/>
          <w:color w:val="000000"/>
          <w:sz w:val="28"/>
          <w:szCs w:val="28"/>
        </w:rPr>
        <w:t>По состоянию на 30.06.2023 достигнуты следующие показатели:</w:t>
      </w:r>
    </w:p>
    <w:p w:rsidR="00FE6B44" w:rsidRPr="004D2F63" w:rsidRDefault="00FE6B44" w:rsidP="00FE6B44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4D2F63">
        <w:rPr>
          <w:bCs/>
          <w:color w:val="000000"/>
          <w:sz w:val="28"/>
          <w:szCs w:val="28"/>
        </w:rPr>
        <w:t>- доля субъектов надзора, охваченных профилактическими адресными мероприятиями – 2,22% (в соответствии с Программой профилактики на 2023 год – 5 %);</w:t>
      </w:r>
    </w:p>
    <w:p w:rsidR="00FE6B44" w:rsidRPr="004D2F63" w:rsidRDefault="00FE6B44" w:rsidP="00FE6B44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  <w:r w:rsidRPr="004D2F63">
        <w:rPr>
          <w:bCs/>
          <w:color w:val="000000"/>
          <w:sz w:val="28"/>
          <w:szCs w:val="28"/>
        </w:rPr>
        <w:t>- доля субъектов надзора, охваченных профилактическими мероприятиями для определенного круга лиц – 13,03% (в соответствии с Программой профилактики на 2023 год – 7%).</w:t>
      </w:r>
    </w:p>
    <w:p w:rsidR="00FE6B44" w:rsidRPr="004D2F63" w:rsidRDefault="00FE6B44" w:rsidP="00FE6B44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</w:rPr>
      </w:pPr>
    </w:p>
    <w:p w:rsidR="00FE6B44" w:rsidRPr="004D2F63" w:rsidRDefault="00FE6B44" w:rsidP="00FE6B4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2F63">
        <w:rPr>
          <w:color w:val="000000"/>
          <w:spacing w:val="-6"/>
          <w:sz w:val="28"/>
          <w:szCs w:val="28"/>
        </w:rPr>
        <w:t xml:space="preserve">5. </w:t>
      </w:r>
      <w:r w:rsidRPr="004D2F63">
        <w:rPr>
          <w:color w:val="000000"/>
          <w:sz w:val="28"/>
          <w:szCs w:val="28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FE6B44" w:rsidRPr="004D2F63" w:rsidRDefault="00FE6B44" w:rsidP="00FE6B44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"/>
          <w:sz w:val="28"/>
          <w:szCs w:val="28"/>
        </w:rPr>
      </w:pPr>
      <w:r w:rsidRPr="004D2F63">
        <w:rPr>
          <w:color w:val="000000"/>
          <w:sz w:val="28"/>
          <w:szCs w:val="28"/>
        </w:rPr>
        <w:lastRenderedPageBreak/>
        <w:t>За отчетный период</w:t>
      </w:r>
      <w:r w:rsidRPr="004D2F63">
        <w:rPr>
          <w:bCs/>
          <w:iCs/>
          <w:color w:val="000000"/>
          <w:spacing w:val="-1"/>
          <w:sz w:val="28"/>
          <w:szCs w:val="28"/>
        </w:rPr>
        <w:t xml:space="preserve"> 2023 года была организована трансляция в эфире региональных телекомпаний тематического ролика о защите персональных данных (722 выхода в эфир). </w:t>
      </w:r>
    </w:p>
    <w:p w:rsidR="00FE6B44" w:rsidRPr="004D2F63" w:rsidRDefault="00FE6B44" w:rsidP="00FE6B44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"/>
          <w:sz w:val="28"/>
          <w:szCs w:val="28"/>
        </w:rPr>
      </w:pPr>
    </w:p>
    <w:p w:rsidR="00FE6B44" w:rsidRPr="004D2F63" w:rsidRDefault="00FE6B44" w:rsidP="00FE6B44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8"/>
        <w:jc w:val="both"/>
        <w:rPr>
          <w:bCs/>
          <w:iCs/>
          <w:color w:val="000000"/>
          <w:spacing w:val="-1"/>
          <w:sz w:val="28"/>
          <w:szCs w:val="28"/>
        </w:rPr>
      </w:pPr>
      <w:r w:rsidRPr="004D2F63">
        <w:rPr>
          <w:bCs/>
          <w:iCs/>
          <w:color w:val="000000"/>
          <w:spacing w:val="-1"/>
          <w:sz w:val="28"/>
          <w:szCs w:val="28"/>
        </w:rPr>
        <w:t xml:space="preserve">Подписание </w:t>
      </w:r>
      <w:r w:rsidRPr="004D2F63">
        <w:rPr>
          <w:rFonts w:eastAsia="Calibri"/>
          <w:color w:val="000000"/>
          <w:sz w:val="28"/>
          <w:szCs w:val="28"/>
        </w:rPr>
        <w:t xml:space="preserve">операторами Кодекса добросовестного поведения в области персональных данных (далее - Кодекс). </w:t>
      </w:r>
    </w:p>
    <w:p w:rsidR="00FE6B44" w:rsidRPr="004D2F63" w:rsidRDefault="00FE6B44" w:rsidP="00FE6B44">
      <w:pPr>
        <w:pStyle w:val="a3"/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pacing w:val="-1"/>
          <w:sz w:val="28"/>
          <w:szCs w:val="28"/>
        </w:rPr>
      </w:pPr>
      <w:r w:rsidRPr="004D2F63">
        <w:rPr>
          <w:bCs/>
          <w:iCs/>
          <w:color w:val="000000"/>
          <w:spacing w:val="-1"/>
          <w:sz w:val="28"/>
          <w:szCs w:val="28"/>
        </w:rPr>
        <w:t xml:space="preserve">Во 2 квартале 2023 года к Кодексу присоединилось 27 операторов. Всего на территории </w:t>
      </w:r>
      <w:r w:rsidRPr="004D2F63">
        <w:rPr>
          <w:color w:val="000000"/>
          <w:sz w:val="28"/>
          <w:szCs w:val="28"/>
        </w:rPr>
        <w:t>Самарской области к Кодексу присоединились 1186 оператора</w:t>
      </w:r>
    </w:p>
    <w:p w:rsidR="00FE6B44" w:rsidRPr="004D2F63" w:rsidRDefault="00FE6B44" w:rsidP="00FE6B44">
      <w:pPr>
        <w:pStyle w:val="a3"/>
        <w:tabs>
          <w:tab w:val="left" w:pos="1276"/>
        </w:tabs>
        <w:ind w:left="0" w:firstLine="709"/>
        <w:contextualSpacing/>
        <w:jc w:val="both"/>
        <w:rPr>
          <w:bCs/>
          <w:color w:val="000000"/>
          <w:sz w:val="28"/>
          <w:szCs w:val="28"/>
          <w:u w:val="single"/>
        </w:rPr>
      </w:pPr>
    </w:p>
    <w:p w:rsidR="00FE6B44" w:rsidRPr="004D2F63" w:rsidRDefault="00FE6B44" w:rsidP="00FE6B44">
      <w:pPr>
        <w:pStyle w:val="a3"/>
        <w:numPr>
          <w:ilvl w:val="0"/>
          <w:numId w:val="1"/>
        </w:numPr>
        <w:tabs>
          <w:tab w:val="left" w:pos="709"/>
        </w:tabs>
        <w:autoSpaceDN w:val="0"/>
        <w:ind w:left="0" w:firstLine="709"/>
        <w:jc w:val="both"/>
        <w:rPr>
          <w:rFonts w:eastAsia="WenQuanYi Zen Hei Sharp"/>
          <w:color w:val="000000"/>
          <w:spacing w:val="1"/>
          <w:kern w:val="3"/>
          <w:sz w:val="28"/>
          <w:szCs w:val="28"/>
          <w:lang w:eastAsia="zh-CN" w:bidi="hi-IN"/>
        </w:rPr>
      </w:pPr>
      <w:r w:rsidRPr="004D2F63">
        <w:rPr>
          <w:rFonts w:eastAsia="WenQuanYi Zen Hei Sharp"/>
          <w:color w:val="000000"/>
          <w:spacing w:val="1"/>
          <w:kern w:val="3"/>
          <w:sz w:val="28"/>
          <w:szCs w:val="28"/>
          <w:lang w:eastAsia="zh-CN" w:bidi="hi-IN"/>
        </w:rPr>
        <w:t>Проведение обязательных профилактических визитов. За 1 полугодие 2023 года Управлением проведено 6 обязательных профилактических визитов.</w:t>
      </w:r>
    </w:p>
    <w:p w:rsidR="00FE6B44" w:rsidRPr="004D2F63" w:rsidRDefault="00FE6B44" w:rsidP="00FE6B44">
      <w:pPr>
        <w:pStyle w:val="Standard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0"/>
        <w:gridCol w:w="1689"/>
        <w:gridCol w:w="1689"/>
        <w:gridCol w:w="1337"/>
        <w:gridCol w:w="1689"/>
        <w:gridCol w:w="1587"/>
      </w:tblGrid>
      <w:tr w:rsidR="00FE6B44" w:rsidRPr="004C2AE2" w:rsidTr="00E955A4">
        <w:tc>
          <w:tcPr>
            <w:tcW w:w="0" w:type="auto"/>
          </w:tcPr>
          <w:p w:rsidR="00FE6B44" w:rsidRPr="004D2F63" w:rsidRDefault="00FE6B44" w:rsidP="00E955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2F63">
              <w:rPr>
                <w:color w:val="000000"/>
              </w:rPr>
              <w:t>Территориальное Управление</w:t>
            </w:r>
          </w:p>
        </w:tc>
        <w:tc>
          <w:tcPr>
            <w:tcW w:w="0" w:type="auto"/>
          </w:tcPr>
          <w:p w:rsidR="00FE6B44" w:rsidRPr="004D2F63" w:rsidRDefault="00FE6B44" w:rsidP="00E955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2F63">
              <w:rPr>
                <w:color w:val="000000"/>
              </w:rPr>
              <w:t>Количество запланированных профилактических визитов</w:t>
            </w:r>
          </w:p>
        </w:tc>
        <w:tc>
          <w:tcPr>
            <w:tcW w:w="0" w:type="auto"/>
          </w:tcPr>
          <w:p w:rsidR="00FE6B44" w:rsidRPr="004D2F63" w:rsidRDefault="00FE6B44" w:rsidP="00E955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2F63">
              <w:rPr>
                <w:color w:val="000000"/>
              </w:rPr>
              <w:t>Количество проведенных профилактических визитов за отчетный период</w:t>
            </w:r>
          </w:p>
        </w:tc>
        <w:tc>
          <w:tcPr>
            <w:tcW w:w="0" w:type="auto"/>
          </w:tcPr>
          <w:p w:rsidR="00FE6B44" w:rsidRPr="004D2F63" w:rsidRDefault="00FE6B44" w:rsidP="00E955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2F63">
              <w:rPr>
                <w:color w:val="000000"/>
              </w:rPr>
              <w:t>Количество направленных операторам разъяснений за отчетный период</w:t>
            </w:r>
          </w:p>
        </w:tc>
        <w:tc>
          <w:tcPr>
            <w:tcW w:w="0" w:type="auto"/>
          </w:tcPr>
          <w:p w:rsidR="00FE6B44" w:rsidRPr="004D2F63" w:rsidRDefault="00FE6B44" w:rsidP="00E955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2F63">
              <w:rPr>
                <w:color w:val="000000"/>
              </w:rPr>
              <w:t xml:space="preserve">Количество </w:t>
            </w:r>
            <w:proofErr w:type="spellStart"/>
            <w:r w:rsidRPr="004D2F63">
              <w:rPr>
                <w:color w:val="000000"/>
              </w:rPr>
              <w:t>непроведенных</w:t>
            </w:r>
            <w:proofErr w:type="spellEnd"/>
            <w:r w:rsidRPr="004D2F63">
              <w:rPr>
                <w:color w:val="000000"/>
              </w:rPr>
              <w:t xml:space="preserve"> профилактических визитов с начала года</w:t>
            </w:r>
          </w:p>
        </w:tc>
        <w:tc>
          <w:tcPr>
            <w:tcW w:w="0" w:type="auto"/>
          </w:tcPr>
          <w:p w:rsidR="00FE6B44" w:rsidRPr="004D2F63" w:rsidRDefault="00FE6B44" w:rsidP="00E955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4D2F63">
              <w:rPr>
                <w:color w:val="000000"/>
              </w:rPr>
              <w:t xml:space="preserve">Причины </w:t>
            </w:r>
            <w:proofErr w:type="spellStart"/>
            <w:r w:rsidRPr="004D2F63">
              <w:rPr>
                <w:color w:val="000000"/>
              </w:rPr>
              <w:t>непроведения</w:t>
            </w:r>
            <w:proofErr w:type="spellEnd"/>
            <w:r w:rsidRPr="004D2F63">
              <w:rPr>
                <w:color w:val="000000"/>
              </w:rPr>
              <w:t xml:space="preserve"> (отказ, невозможность проведения с указанием причины</w:t>
            </w:r>
            <w:proofErr w:type="gramEnd"/>
          </w:p>
        </w:tc>
      </w:tr>
      <w:tr w:rsidR="00FE6B44" w:rsidRPr="002F1A62" w:rsidTr="00E955A4">
        <w:tc>
          <w:tcPr>
            <w:tcW w:w="0" w:type="auto"/>
          </w:tcPr>
          <w:p w:rsidR="00FE6B44" w:rsidRPr="004D2F63" w:rsidRDefault="00FE6B44" w:rsidP="00E955A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2F63">
              <w:rPr>
                <w:color w:val="000000"/>
              </w:rPr>
              <w:t>Самарская область</w:t>
            </w:r>
          </w:p>
        </w:tc>
        <w:tc>
          <w:tcPr>
            <w:tcW w:w="0" w:type="auto"/>
          </w:tcPr>
          <w:p w:rsidR="00FE6B44" w:rsidRPr="004D2F63" w:rsidRDefault="00FE6B44" w:rsidP="00E955A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4D2F63">
              <w:rPr>
                <w:color w:val="000000"/>
                <w:lang w:val="en-US"/>
              </w:rPr>
              <w:t>86</w:t>
            </w:r>
          </w:p>
        </w:tc>
        <w:tc>
          <w:tcPr>
            <w:tcW w:w="0" w:type="auto"/>
          </w:tcPr>
          <w:p w:rsidR="00FE6B44" w:rsidRPr="004D2F63" w:rsidRDefault="00FE6B44" w:rsidP="00E955A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4D2F63">
              <w:rPr>
                <w:color w:val="000000"/>
                <w:lang w:val="en-US"/>
              </w:rPr>
              <w:t>29</w:t>
            </w:r>
          </w:p>
        </w:tc>
        <w:tc>
          <w:tcPr>
            <w:tcW w:w="0" w:type="auto"/>
          </w:tcPr>
          <w:p w:rsidR="00FE6B44" w:rsidRPr="004D2F63" w:rsidRDefault="00FE6B44" w:rsidP="00E955A4">
            <w:pPr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4D2F63">
              <w:rPr>
                <w:color w:val="000000"/>
                <w:lang w:val="en-US"/>
              </w:rPr>
              <w:t>29</w:t>
            </w:r>
          </w:p>
        </w:tc>
        <w:tc>
          <w:tcPr>
            <w:tcW w:w="0" w:type="auto"/>
          </w:tcPr>
          <w:p w:rsidR="00FE6B44" w:rsidRPr="004D2F63" w:rsidRDefault="00FE6B44" w:rsidP="00E955A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2F63">
              <w:rPr>
                <w:color w:val="000000"/>
                <w:lang w:val="en-US"/>
              </w:rPr>
              <w:t>57</w:t>
            </w:r>
          </w:p>
        </w:tc>
        <w:tc>
          <w:tcPr>
            <w:tcW w:w="0" w:type="auto"/>
          </w:tcPr>
          <w:p w:rsidR="00FE6B44" w:rsidRPr="002F1A62" w:rsidRDefault="00FE6B44" w:rsidP="00E955A4">
            <w:pPr>
              <w:jc w:val="both"/>
            </w:pPr>
            <w:r w:rsidRPr="004C2AE2">
              <w:t>52-отказ, 4 - оператор не подключился к ВКС, 1- прекращение деятельности контролируемого лица</w:t>
            </w:r>
          </w:p>
          <w:p w:rsidR="00FE6B44" w:rsidRPr="004D2F63" w:rsidRDefault="00FE6B44" w:rsidP="00E955A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FE6B44" w:rsidRPr="004D2F63" w:rsidRDefault="00FE6B44" w:rsidP="00FE6B44">
      <w:pPr>
        <w:pStyle w:val="a3"/>
        <w:tabs>
          <w:tab w:val="left" w:pos="1276"/>
        </w:tabs>
        <w:ind w:left="1068"/>
        <w:contextualSpacing/>
        <w:jc w:val="both"/>
        <w:rPr>
          <w:bCs/>
          <w:color w:val="000000"/>
          <w:sz w:val="28"/>
          <w:szCs w:val="28"/>
          <w:u w:val="single"/>
        </w:rPr>
      </w:pPr>
    </w:p>
    <w:p w:rsidR="00FE6B44" w:rsidRPr="00604CC3" w:rsidRDefault="00FE6B44" w:rsidP="00FE6B44">
      <w:pPr>
        <w:pStyle w:val="a3"/>
        <w:tabs>
          <w:tab w:val="left" w:pos="1276"/>
        </w:tabs>
        <w:ind w:left="1068"/>
        <w:contextualSpacing/>
        <w:jc w:val="both"/>
        <w:rPr>
          <w:bCs/>
          <w:color w:val="000000"/>
          <w:sz w:val="28"/>
          <w:szCs w:val="28"/>
          <w:u w:val="single"/>
        </w:rPr>
      </w:pPr>
    </w:p>
    <w:p w:rsidR="00FE6B44" w:rsidRDefault="00FE6B44" w:rsidP="00FE6B44">
      <w:pPr>
        <w:tabs>
          <w:tab w:val="left" w:pos="1170"/>
        </w:tabs>
        <w:spacing w:after="120"/>
        <w:jc w:val="both"/>
        <w:rPr>
          <w:b/>
          <w:bCs/>
          <w:i/>
          <w:spacing w:val="-1"/>
          <w:sz w:val="28"/>
          <w:szCs w:val="28"/>
        </w:rPr>
      </w:pPr>
      <w:r>
        <w:rPr>
          <w:b/>
          <w:bCs/>
          <w:i/>
          <w:spacing w:val="-1"/>
          <w:sz w:val="28"/>
          <w:szCs w:val="28"/>
        </w:rPr>
        <w:t>В сфере связи</w:t>
      </w:r>
    </w:p>
    <w:p w:rsidR="00FE6B44" w:rsidRPr="001762FC" w:rsidRDefault="00FE6B44" w:rsidP="00E750A9">
      <w:pPr>
        <w:ind w:firstLine="709"/>
        <w:jc w:val="both"/>
        <w:rPr>
          <w:bCs/>
          <w:spacing w:val="-1"/>
          <w:sz w:val="28"/>
          <w:szCs w:val="28"/>
        </w:rPr>
      </w:pPr>
      <w:proofErr w:type="gramStart"/>
      <w:r>
        <w:rPr>
          <w:bCs/>
          <w:spacing w:val="-1"/>
          <w:sz w:val="28"/>
          <w:szCs w:val="28"/>
        </w:rPr>
        <w:t xml:space="preserve">Управлением </w:t>
      </w:r>
      <w:proofErr w:type="spellStart"/>
      <w:r>
        <w:rPr>
          <w:bCs/>
          <w:spacing w:val="-1"/>
          <w:sz w:val="28"/>
          <w:szCs w:val="28"/>
        </w:rPr>
        <w:t>Роскомнадзора</w:t>
      </w:r>
      <w:proofErr w:type="spellEnd"/>
      <w:r>
        <w:rPr>
          <w:bCs/>
          <w:spacing w:val="-1"/>
          <w:sz w:val="28"/>
          <w:szCs w:val="28"/>
        </w:rPr>
        <w:t xml:space="preserve"> по Самарской области в</w:t>
      </w:r>
      <w:r w:rsidRPr="001762FC">
        <w:rPr>
          <w:bCs/>
          <w:spacing w:val="-1"/>
          <w:sz w:val="28"/>
          <w:szCs w:val="28"/>
        </w:rPr>
        <w:t xml:space="preserve">о исполнение требований </w:t>
      </w:r>
      <w:r>
        <w:rPr>
          <w:bCs/>
          <w:spacing w:val="-1"/>
          <w:sz w:val="28"/>
          <w:szCs w:val="28"/>
        </w:rPr>
        <w:t>главы 10</w:t>
      </w:r>
      <w:r w:rsidRPr="001762FC">
        <w:rPr>
          <w:bCs/>
          <w:spacing w:val="-1"/>
          <w:sz w:val="28"/>
          <w:szCs w:val="28"/>
        </w:rPr>
        <w:t xml:space="preserve"> Федерального закона «О </w:t>
      </w:r>
      <w:proofErr w:type="spellStart"/>
      <w:r>
        <w:rPr>
          <w:bCs/>
          <w:spacing w:val="-1"/>
          <w:sz w:val="28"/>
          <w:szCs w:val="28"/>
        </w:rPr>
        <w:t>госудрственном</w:t>
      </w:r>
      <w:proofErr w:type="spellEnd"/>
      <w:r>
        <w:rPr>
          <w:bCs/>
          <w:spacing w:val="-1"/>
          <w:sz w:val="28"/>
          <w:szCs w:val="28"/>
        </w:rPr>
        <w:t xml:space="preserve"> контроле (надзоре)  и муниципальном контроле в Российской Федерации» </w:t>
      </w:r>
      <w:r w:rsidRPr="001762FC">
        <w:rPr>
          <w:bCs/>
          <w:spacing w:val="-1"/>
          <w:sz w:val="28"/>
          <w:szCs w:val="28"/>
        </w:rPr>
        <w:t xml:space="preserve">от </w:t>
      </w:r>
      <w:r>
        <w:rPr>
          <w:bCs/>
          <w:spacing w:val="-1"/>
          <w:sz w:val="28"/>
          <w:szCs w:val="28"/>
        </w:rPr>
        <w:t>31.07.2020</w:t>
      </w:r>
      <w:r w:rsidRPr="001762FC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>248-ФЗ, приказа Федеральной службы по надзору в сфере связи, информационных технологий и массовых коммуникаций  от 23.12.2022 № 207 «Об утверждении Программ  профилактики рисков причинения  вреда (ущерба) охраняемым законом ценностям на 2023 год» в 1 полугодии 2023 года</w:t>
      </w:r>
      <w:proofErr w:type="gramEnd"/>
      <w:r>
        <w:rPr>
          <w:bCs/>
          <w:spacing w:val="-1"/>
          <w:sz w:val="28"/>
          <w:szCs w:val="28"/>
        </w:rPr>
        <w:t xml:space="preserve"> </w:t>
      </w:r>
      <w:r w:rsidRPr="001762FC">
        <w:rPr>
          <w:bCs/>
          <w:spacing w:val="-1"/>
          <w:sz w:val="28"/>
          <w:szCs w:val="28"/>
        </w:rPr>
        <w:t xml:space="preserve"> проведены </w:t>
      </w:r>
      <w:r>
        <w:rPr>
          <w:bCs/>
          <w:spacing w:val="-1"/>
          <w:sz w:val="28"/>
          <w:szCs w:val="28"/>
        </w:rPr>
        <w:t>следующие профилактические мероприятия:</w:t>
      </w:r>
    </w:p>
    <w:p w:rsidR="00FE6B44" w:rsidRPr="00DD6B52" w:rsidRDefault="00FE6B44" w:rsidP="00FE6B44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395"/>
        <w:gridCol w:w="1275"/>
        <w:gridCol w:w="4031"/>
      </w:tblGrid>
      <w:tr w:rsidR="00FE6B44" w:rsidRPr="00DD6B52" w:rsidTr="00E955A4">
        <w:trPr>
          <w:cantSplit/>
          <w:trHeight w:val="223"/>
          <w:tblHeader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FE6B44" w:rsidRPr="00DD6B52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/>
                <w:bCs/>
                <w:spacing w:val="-1"/>
              </w:rPr>
            </w:pPr>
            <w:r w:rsidRPr="00DD6B52">
              <w:rPr>
                <w:b/>
                <w:bCs/>
                <w:spacing w:val="-1"/>
              </w:rPr>
              <w:t xml:space="preserve">№ </w:t>
            </w:r>
            <w:proofErr w:type="gramStart"/>
            <w:r w:rsidRPr="00DD6B52">
              <w:rPr>
                <w:b/>
                <w:bCs/>
                <w:spacing w:val="-1"/>
              </w:rPr>
              <w:t>п</w:t>
            </w:r>
            <w:proofErr w:type="gramEnd"/>
            <w:r w:rsidRPr="00DD6B52">
              <w:rPr>
                <w:b/>
                <w:bCs/>
                <w:spacing w:val="-1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E6B44" w:rsidRPr="00DD6B52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/>
                <w:bCs/>
                <w:spacing w:val="-1"/>
              </w:rPr>
            </w:pPr>
            <w:r w:rsidRPr="00DD6B52">
              <w:rPr>
                <w:b/>
                <w:bCs/>
                <w:spacing w:val="-1"/>
              </w:rPr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6B44" w:rsidRDefault="00FE6B44" w:rsidP="00E955A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pacing w:val="-1"/>
              </w:rPr>
            </w:pPr>
            <w:r w:rsidRPr="00DD6B52">
              <w:rPr>
                <w:b/>
                <w:bCs/>
                <w:spacing w:val="-1"/>
              </w:rPr>
              <w:t>20</w:t>
            </w:r>
            <w:r>
              <w:rPr>
                <w:b/>
                <w:bCs/>
                <w:spacing w:val="-1"/>
              </w:rPr>
              <w:t>23</w:t>
            </w:r>
            <w:r w:rsidRPr="00DD6B52">
              <w:rPr>
                <w:b/>
                <w:bCs/>
                <w:spacing w:val="-1"/>
              </w:rPr>
              <w:t xml:space="preserve"> год</w:t>
            </w:r>
          </w:p>
          <w:p w:rsidR="00FE6B44" w:rsidRPr="00DD6B52" w:rsidRDefault="00FE6B44" w:rsidP="00E955A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FE6B44" w:rsidRPr="00DD6B52" w:rsidRDefault="00FE6B44" w:rsidP="00E955A4">
            <w:pPr>
              <w:pStyle w:val="10"/>
              <w:jc w:val="center"/>
              <w:rPr>
                <w:b/>
              </w:rPr>
            </w:pPr>
            <w:r w:rsidRPr="00DD6B52">
              <w:rPr>
                <w:b/>
              </w:rPr>
              <w:t>Описание мероприятия</w:t>
            </w:r>
          </w:p>
        </w:tc>
      </w:tr>
      <w:tr w:rsidR="00FE6B44" w:rsidRPr="00DD6B52" w:rsidTr="00E955A4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FE6B44" w:rsidRPr="00DD6B52" w:rsidRDefault="00FE6B44" w:rsidP="00E955A4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lastRenderedPageBreak/>
              <w:t>1.</w:t>
            </w:r>
          </w:p>
        </w:tc>
        <w:tc>
          <w:tcPr>
            <w:tcW w:w="4395" w:type="dxa"/>
            <w:shd w:val="clear" w:color="auto" w:fill="auto"/>
          </w:tcPr>
          <w:p w:rsidR="00FE6B44" w:rsidRPr="00DD6B52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Количество адресных профилактических мероприятий (направленные </w:t>
            </w:r>
            <w:r w:rsidRPr="00DD6B52">
              <w:rPr>
                <w:b/>
                <w:bCs/>
                <w:spacing w:val="-1"/>
              </w:rPr>
              <w:t>отдельным гражданам или организациям напоминания</w:t>
            </w:r>
            <w:r w:rsidRPr="00DD6B52">
              <w:rPr>
                <w:bCs/>
                <w:spacing w:val="-1"/>
              </w:rPr>
              <w:t>, разъяснения - письма, в том числе электронные; индивидуальные встречи, беседы)</w:t>
            </w:r>
          </w:p>
        </w:tc>
        <w:tc>
          <w:tcPr>
            <w:tcW w:w="1275" w:type="dxa"/>
            <w:shd w:val="clear" w:color="auto" w:fill="auto"/>
          </w:tcPr>
          <w:p w:rsidR="00FE6B44" w:rsidRPr="00DD6B52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403</w:t>
            </w:r>
          </w:p>
        </w:tc>
        <w:tc>
          <w:tcPr>
            <w:tcW w:w="4031" w:type="dxa"/>
            <w:shd w:val="clear" w:color="auto" w:fill="auto"/>
          </w:tcPr>
          <w:p w:rsidR="00FE6B44" w:rsidRPr="00DD6B52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операторы связи </w:t>
            </w:r>
          </w:p>
          <w:p w:rsidR="00FE6B44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FE6B44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FE6B44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FE6B44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FE6B44" w:rsidRPr="00DD6B52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</w:tr>
      <w:tr w:rsidR="00FE6B44" w:rsidRPr="00DD6B52" w:rsidTr="00E955A4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FE6B44" w:rsidRPr="00DD6B52" w:rsidRDefault="00FE6B44" w:rsidP="00E955A4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FE6B44" w:rsidRPr="00DD6B52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Количество </w:t>
            </w:r>
            <w:r w:rsidRPr="00DD6B52">
              <w:rPr>
                <w:b/>
                <w:bCs/>
                <w:spacing w:val="-1"/>
              </w:rPr>
              <w:t>сотрудников</w:t>
            </w:r>
            <w:r w:rsidRPr="00DD6B52">
              <w:rPr>
                <w:bCs/>
                <w:spacing w:val="-1"/>
              </w:rPr>
              <w:t>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  <w:p w:rsidR="00FE6B44" w:rsidRPr="00DD6B52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  <w:tc>
          <w:tcPr>
            <w:tcW w:w="1275" w:type="dxa"/>
            <w:shd w:val="clear" w:color="auto" w:fill="auto"/>
          </w:tcPr>
          <w:p w:rsidR="00FE6B44" w:rsidRPr="00DD6B52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12</w:t>
            </w:r>
          </w:p>
        </w:tc>
        <w:tc>
          <w:tcPr>
            <w:tcW w:w="4031" w:type="dxa"/>
            <w:shd w:val="clear" w:color="auto" w:fill="auto"/>
          </w:tcPr>
          <w:p w:rsidR="00FE6B44" w:rsidRPr="00DD6B52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учитываются сотрудники, исполняющие должностные обязанности </w:t>
            </w:r>
            <w:proofErr w:type="gramStart"/>
            <w:r w:rsidRPr="00DD6B52">
              <w:rPr>
                <w:bCs/>
                <w:spacing w:val="-1"/>
              </w:rPr>
              <w:t xml:space="preserve">( </w:t>
            </w:r>
            <w:proofErr w:type="gramEnd"/>
            <w:r w:rsidRPr="00DD6B52">
              <w:rPr>
                <w:bCs/>
                <w:spacing w:val="-1"/>
              </w:rPr>
              <w:t>по штатному расписанию)</w:t>
            </w:r>
          </w:p>
        </w:tc>
      </w:tr>
      <w:tr w:rsidR="00FE6B44" w:rsidRPr="00DD6B52" w:rsidTr="00E955A4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FE6B44" w:rsidRPr="00DD6B52" w:rsidRDefault="00FE6B44" w:rsidP="00E955A4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FE6B44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DD6B52">
              <w:rPr>
                <w:bCs/>
                <w:spacing w:val="-1"/>
              </w:rPr>
              <w:t xml:space="preserve">Доля объектов надзора, охваченных профилактическими </w:t>
            </w:r>
            <w:r w:rsidRPr="00DD6B52">
              <w:rPr>
                <w:b/>
                <w:bCs/>
                <w:spacing w:val="-1"/>
              </w:rPr>
              <w:t xml:space="preserve">адресными </w:t>
            </w:r>
            <w:r w:rsidRPr="00DD6B52">
              <w:rPr>
                <w:bCs/>
                <w:spacing w:val="-1"/>
              </w:rPr>
              <w:t xml:space="preserve">мероприятиями, от </w:t>
            </w:r>
            <w:r w:rsidRPr="00DD6B52">
              <w:rPr>
                <w:b/>
                <w:bCs/>
                <w:spacing w:val="-1"/>
              </w:rPr>
              <w:t>общего количества</w:t>
            </w:r>
            <w:r w:rsidRPr="00DD6B52">
              <w:rPr>
                <w:bCs/>
                <w:spacing w:val="-1"/>
              </w:rPr>
              <w:t xml:space="preserve"> объектов надзора всего</w:t>
            </w:r>
          </w:p>
          <w:p w:rsidR="00FE6B44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FE6B44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FE6B44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  <w:p w:rsidR="00FE6B44" w:rsidRPr="00DD6B52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  <w:tc>
          <w:tcPr>
            <w:tcW w:w="1275" w:type="dxa"/>
            <w:shd w:val="clear" w:color="auto" w:fill="auto"/>
          </w:tcPr>
          <w:p w:rsidR="00FE6B44" w:rsidRPr="009B19C6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 w:rsidRPr="009B19C6">
              <w:rPr>
                <w:bCs/>
                <w:spacing w:val="-1"/>
              </w:rPr>
              <w:t>100 %</w:t>
            </w:r>
          </w:p>
        </w:tc>
        <w:tc>
          <w:tcPr>
            <w:tcW w:w="4031" w:type="dxa"/>
            <w:shd w:val="clear" w:color="auto" w:fill="auto"/>
          </w:tcPr>
          <w:p w:rsidR="00FE6B44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24C3A">
              <w:rPr>
                <w:bCs/>
                <w:spacing w:val="-1"/>
              </w:rPr>
              <w:t>Направление</w:t>
            </w:r>
            <w:r>
              <w:rPr>
                <w:bCs/>
                <w:spacing w:val="-1"/>
              </w:rPr>
              <w:t xml:space="preserve"> писем </w:t>
            </w:r>
            <w:r w:rsidRPr="00624C3A">
              <w:rPr>
                <w:bCs/>
                <w:spacing w:val="-1"/>
              </w:rPr>
              <w:t>операторам связи</w:t>
            </w:r>
            <w:r>
              <w:rPr>
                <w:bCs/>
                <w:spacing w:val="-1"/>
              </w:rPr>
              <w:t>:</w:t>
            </w:r>
          </w:p>
          <w:p w:rsidR="00FE6B44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EF4928">
              <w:rPr>
                <w:bCs/>
                <w:spacing w:val="-1"/>
              </w:rPr>
              <w:t>о</w:t>
            </w:r>
            <w:r>
              <w:rPr>
                <w:bCs/>
                <w:spacing w:val="-1"/>
              </w:rPr>
              <w:t xml:space="preserve"> </w:t>
            </w:r>
            <w:r w:rsidRPr="00EF4928">
              <w:rPr>
                <w:bCs/>
                <w:spacing w:val="-1"/>
              </w:rPr>
              <w:t>недопустимости</w:t>
            </w:r>
            <w:r>
              <w:rPr>
                <w:bCs/>
                <w:spacing w:val="-1"/>
              </w:rPr>
              <w:t xml:space="preserve"> </w:t>
            </w:r>
            <w:r w:rsidRPr="00EF4928">
              <w:rPr>
                <w:bCs/>
                <w:spacing w:val="-1"/>
              </w:rPr>
              <w:t xml:space="preserve">нарушения </w:t>
            </w:r>
            <w:r w:rsidRPr="002B3943">
              <w:rPr>
                <w:bCs/>
                <w:spacing w:val="-1"/>
              </w:rPr>
              <w:t>Постановлени</w:t>
            </w:r>
            <w:r>
              <w:rPr>
                <w:bCs/>
                <w:spacing w:val="-1"/>
              </w:rPr>
              <w:t>я</w:t>
            </w:r>
            <w:r w:rsidRPr="002B3943">
              <w:rPr>
                <w:bCs/>
                <w:spacing w:val="-1"/>
              </w:rPr>
              <w:t xml:space="preserve"> Правительства Российской Федерации от 3 ноября 2022 года № 1984</w:t>
            </w:r>
            <w:r>
              <w:rPr>
                <w:bCs/>
                <w:spacing w:val="-1"/>
              </w:rPr>
              <w:t xml:space="preserve">, которым </w:t>
            </w:r>
            <w:r w:rsidRPr="002B3943">
              <w:rPr>
                <w:bCs/>
                <w:spacing w:val="-1"/>
              </w:rPr>
              <w:t xml:space="preserve"> установлены Правила представления отчета о деятельности оператора связи и формы отчета о деятельности оператора связи</w:t>
            </w:r>
            <w:r>
              <w:rPr>
                <w:bCs/>
                <w:spacing w:val="-1"/>
              </w:rPr>
              <w:t xml:space="preserve"> (письмо многоадресное и направлено 79 операторам связи);</w:t>
            </w:r>
          </w:p>
          <w:p w:rsidR="00FE6B44" w:rsidRPr="00624C3A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-</w:t>
            </w:r>
            <w:r w:rsidRPr="00624C3A">
              <w:rPr>
                <w:bCs/>
                <w:spacing w:val="-1"/>
              </w:rPr>
              <w:t xml:space="preserve"> о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недо</w:t>
            </w:r>
            <w:r>
              <w:rPr>
                <w:bCs/>
                <w:spacing w:val="-1"/>
              </w:rPr>
              <w:t>пус</w:t>
            </w:r>
            <w:r w:rsidRPr="00624C3A">
              <w:rPr>
                <w:bCs/>
                <w:spacing w:val="-1"/>
              </w:rPr>
              <w:t>тимости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нарушения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лицензионных условий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при оказании услуг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связи и необходимости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предоставления</w:t>
            </w:r>
          </w:p>
          <w:p w:rsidR="00FE6B44" w:rsidRPr="00624C3A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24C3A">
              <w:rPr>
                <w:bCs/>
                <w:spacing w:val="-1"/>
              </w:rPr>
              <w:t>сведений о базе расчёта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обязательных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отчислений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 xml:space="preserve">(неналоговых </w:t>
            </w:r>
            <w:r>
              <w:rPr>
                <w:bCs/>
                <w:spacing w:val="-1"/>
              </w:rPr>
              <w:t>пла</w:t>
            </w:r>
            <w:r w:rsidRPr="00624C3A">
              <w:rPr>
                <w:bCs/>
                <w:spacing w:val="-1"/>
              </w:rPr>
              <w:t>тежей)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в резерв универсального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обслуживания в</w:t>
            </w:r>
            <w:r>
              <w:rPr>
                <w:bCs/>
                <w:spacing w:val="-1"/>
              </w:rPr>
              <w:t xml:space="preserve"> </w:t>
            </w:r>
            <w:r w:rsidRPr="00624C3A">
              <w:rPr>
                <w:bCs/>
                <w:spacing w:val="-1"/>
              </w:rPr>
              <w:t>порядке, установленном</w:t>
            </w:r>
          </w:p>
          <w:p w:rsidR="00FE6B44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proofErr w:type="spellStart"/>
            <w:r>
              <w:rPr>
                <w:szCs w:val="28"/>
              </w:rPr>
              <w:t>Минцифры</w:t>
            </w:r>
            <w:proofErr w:type="spellEnd"/>
            <w:r>
              <w:rPr>
                <w:szCs w:val="28"/>
              </w:rPr>
              <w:t xml:space="preserve"> России  от 10.11.2021 № 1164</w:t>
            </w:r>
            <w:r>
              <w:rPr>
                <w:bCs/>
                <w:spacing w:val="-1"/>
              </w:rPr>
              <w:t>;</w:t>
            </w:r>
          </w:p>
          <w:p w:rsidR="00FE6B44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857EB7">
              <w:rPr>
                <w:bCs/>
                <w:spacing w:val="-1"/>
              </w:rPr>
              <w:t>О реализации требований постановления Правительства Российской Федерации от 03.11.2022 № 1978</w:t>
            </w:r>
          </w:p>
          <w:p w:rsidR="00FE6B44" w:rsidRPr="00DD6B52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</w:p>
        </w:tc>
      </w:tr>
      <w:tr w:rsidR="00FE6B44" w:rsidRPr="00DD6B52" w:rsidTr="00E955A4">
        <w:trPr>
          <w:trHeight w:val="336"/>
          <w:jc w:val="center"/>
        </w:trPr>
        <w:tc>
          <w:tcPr>
            <w:tcW w:w="631" w:type="dxa"/>
            <w:shd w:val="clear" w:color="auto" w:fill="auto"/>
          </w:tcPr>
          <w:p w:rsidR="00FE6B44" w:rsidRPr="006B0F39" w:rsidRDefault="00FE6B44" w:rsidP="00E955A4">
            <w:pPr>
              <w:pStyle w:val="a3"/>
              <w:tabs>
                <w:tab w:val="left" w:pos="284"/>
                <w:tab w:val="left" w:pos="851"/>
                <w:tab w:val="left" w:pos="993"/>
              </w:tabs>
              <w:ind w:left="0"/>
              <w:contextualSpacing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FE6B44" w:rsidRPr="006B0F39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B0F39">
              <w:rPr>
                <w:bCs/>
                <w:spacing w:val="-1"/>
              </w:rPr>
              <w:t xml:space="preserve">Количество профилактических </w:t>
            </w:r>
            <w:r w:rsidRPr="006B0F39">
              <w:rPr>
                <w:b/>
                <w:bCs/>
                <w:spacing w:val="-1"/>
              </w:rPr>
              <w:t xml:space="preserve">мероприятий всех видов </w:t>
            </w:r>
            <w:r w:rsidRPr="006B0F39">
              <w:rPr>
                <w:bCs/>
                <w:spacing w:val="-1"/>
              </w:rPr>
              <w:t>на одного сотрудника, принимавшего участие в профилактических мероприятиях</w:t>
            </w:r>
          </w:p>
        </w:tc>
        <w:tc>
          <w:tcPr>
            <w:tcW w:w="1275" w:type="dxa"/>
            <w:shd w:val="clear" w:color="auto" w:fill="auto"/>
          </w:tcPr>
          <w:p w:rsidR="00FE6B44" w:rsidRPr="009B19C6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33,67</w:t>
            </w:r>
            <w:r w:rsidRPr="009B19C6">
              <w:rPr>
                <w:bCs/>
                <w:spacing w:val="-1"/>
              </w:rPr>
              <w:t>%</w:t>
            </w:r>
          </w:p>
        </w:tc>
        <w:tc>
          <w:tcPr>
            <w:tcW w:w="4031" w:type="dxa"/>
            <w:shd w:val="clear" w:color="auto" w:fill="auto"/>
          </w:tcPr>
          <w:p w:rsidR="00FE6B44" w:rsidRPr="006B0F39" w:rsidRDefault="00FE6B44" w:rsidP="00E955A4">
            <w:pPr>
              <w:tabs>
                <w:tab w:val="left" w:pos="284"/>
                <w:tab w:val="left" w:pos="851"/>
                <w:tab w:val="left" w:pos="993"/>
              </w:tabs>
              <w:rPr>
                <w:bCs/>
                <w:spacing w:val="-1"/>
              </w:rPr>
            </w:pPr>
            <w:r w:rsidRPr="006B0F39">
              <w:rPr>
                <w:bCs/>
                <w:spacing w:val="-1"/>
              </w:rPr>
              <w:t>нагрузка на сотрудника определяется количеством операторов связи оказывающих услуги связи</w:t>
            </w:r>
          </w:p>
        </w:tc>
      </w:tr>
    </w:tbl>
    <w:p w:rsidR="00FE6B44" w:rsidRDefault="00FE6B44" w:rsidP="00FE6B44">
      <w:pPr>
        <w:ind w:firstLine="709"/>
        <w:jc w:val="both"/>
        <w:rPr>
          <w:sz w:val="28"/>
          <w:szCs w:val="28"/>
        </w:rPr>
      </w:pPr>
    </w:p>
    <w:p w:rsidR="00FE6B44" w:rsidRDefault="00FE6B44" w:rsidP="00FE6B44">
      <w:pPr>
        <w:ind w:firstLine="709"/>
        <w:jc w:val="both"/>
        <w:rPr>
          <w:sz w:val="28"/>
          <w:szCs w:val="28"/>
        </w:rPr>
      </w:pPr>
    </w:p>
    <w:p w:rsidR="00FE6B44" w:rsidRPr="00DD6B52" w:rsidRDefault="00FE6B44" w:rsidP="00E750A9">
      <w:pPr>
        <w:tabs>
          <w:tab w:val="left" w:pos="284"/>
          <w:tab w:val="left" w:pos="851"/>
          <w:tab w:val="left" w:pos="993"/>
        </w:tabs>
        <w:spacing w:after="120"/>
        <w:jc w:val="both"/>
        <w:rPr>
          <w:bCs/>
          <w:i/>
          <w:spacing w:val="-1"/>
          <w:sz w:val="28"/>
          <w:szCs w:val="28"/>
        </w:rPr>
      </w:pPr>
      <w:r w:rsidRPr="00DD6B52">
        <w:rPr>
          <w:bCs/>
          <w:i/>
          <w:spacing w:val="-1"/>
          <w:sz w:val="28"/>
          <w:szCs w:val="28"/>
        </w:rPr>
        <w:lastRenderedPageBreak/>
        <w:t>Уровень развития профилактических мероприятий при выполнении Программы</w:t>
      </w:r>
    </w:p>
    <w:p w:rsidR="00FE6B44" w:rsidRPr="00DD6B52" w:rsidRDefault="00FE6B44" w:rsidP="00FE6B44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spacing w:val="-1"/>
          <w:sz w:val="28"/>
          <w:szCs w:val="28"/>
        </w:rPr>
      </w:pPr>
      <w:r w:rsidRPr="00DD6B52">
        <w:rPr>
          <w:bCs/>
          <w:spacing w:val="-1"/>
          <w:sz w:val="28"/>
          <w:szCs w:val="28"/>
        </w:rPr>
        <w:t xml:space="preserve">В настоящее время в Управлении профилактические мероприятия в сфере связи  проводятся в рамках исполнения сотрудниками предоставленных полномочий. </w:t>
      </w:r>
    </w:p>
    <w:p w:rsidR="00FE6B44" w:rsidRPr="00DD6B52" w:rsidRDefault="00FE6B44" w:rsidP="00FE6B44">
      <w:pPr>
        <w:tabs>
          <w:tab w:val="left" w:pos="284"/>
          <w:tab w:val="left" w:pos="851"/>
          <w:tab w:val="left" w:pos="993"/>
        </w:tabs>
        <w:ind w:firstLine="709"/>
        <w:jc w:val="both"/>
        <w:rPr>
          <w:bCs/>
          <w:spacing w:val="-1"/>
          <w:sz w:val="28"/>
          <w:szCs w:val="28"/>
        </w:rPr>
      </w:pPr>
    </w:p>
    <w:p w:rsidR="00FE6B44" w:rsidRDefault="00FE6B44" w:rsidP="00E750A9">
      <w:pPr>
        <w:tabs>
          <w:tab w:val="left" w:pos="284"/>
          <w:tab w:val="left" w:pos="851"/>
          <w:tab w:val="left" w:pos="993"/>
        </w:tabs>
        <w:spacing w:after="120"/>
        <w:jc w:val="both"/>
        <w:rPr>
          <w:bCs/>
          <w:i/>
          <w:spacing w:val="-1"/>
          <w:sz w:val="28"/>
          <w:szCs w:val="28"/>
        </w:rPr>
      </w:pPr>
      <w:r w:rsidRPr="00264C8A">
        <w:rPr>
          <w:bCs/>
          <w:i/>
          <w:spacing w:val="-1"/>
          <w:sz w:val="28"/>
          <w:szCs w:val="28"/>
        </w:rPr>
        <w:t>Обеспечение выдачи предостережений о недопустимости на</w:t>
      </w:r>
      <w:r w:rsidR="00E750A9">
        <w:rPr>
          <w:bCs/>
          <w:i/>
          <w:spacing w:val="-1"/>
          <w:sz w:val="28"/>
          <w:szCs w:val="28"/>
        </w:rPr>
        <w:t>рушения обязательных требований</w:t>
      </w:r>
    </w:p>
    <w:p w:rsidR="00FE6B44" w:rsidRDefault="00FE6B44" w:rsidP="00FE6B44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>В</w:t>
      </w:r>
      <w:r w:rsidRPr="003D6730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 xml:space="preserve">1 полугодии </w:t>
      </w:r>
      <w:r w:rsidRPr="003D6730">
        <w:rPr>
          <w:rFonts w:eastAsia="Calibri"/>
          <w:bCs/>
          <w:spacing w:val="-1"/>
          <w:sz w:val="28"/>
          <w:szCs w:val="28"/>
        </w:rPr>
        <w:t>202</w:t>
      </w:r>
      <w:r>
        <w:rPr>
          <w:rFonts w:eastAsia="Calibri"/>
          <w:bCs/>
          <w:spacing w:val="-1"/>
          <w:sz w:val="28"/>
          <w:szCs w:val="28"/>
        </w:rPr>
        <w:t>3</w:t>
      </w:r>
      <w:r w:rsidRPr="003D6730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>году</w:t>
      </w:r>
      <w:r w:rsidRPr="003D6730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 xml:space="preserve">Управлением </w:t>
      </w:r>
      <w:r w:rsidRPr="003D6730">
        <w:rPr>
          <w:rFonts w:eastAsia="Calibri"/>
          <w:bCs/>
          <w:spacing w:val="-1"/>
          <w:sz w:val="28"/>
          <w:szCs w:val="28"/>
        </w:rPr>
        <w:t xml:space="preserve">выдано </w:t>
      </w:r>
      <w:r>
        <w:rPr>
          <w:rFonts w:eastAsia="Calibri"/>
          <w:bCs/>
          <w:spacing w:val="-1"/>
          <w:sz w:val="28"/>
          <w:szCs w:val="28"/>
        </w:rPr>
        <w:t xml:space="preserve">30  </w:t>
      </w:r>
      <w:r w:rsidRPr="003D6730">
        <w:rPr>
          <w:rFonts w:eastAsia="Calibri"/>
          <w:bCs/>
          <w:spacing w:val="-1"/>
          <w:sz w:val="28"/>
          <w:szCs w:val="28"/>
        </w:rPr>
        <w:t>предостережени</w:t>
      </w:r>
      <w:r>
        <w:rPr>
          <w:rFonts w:eastAsia="Calibri"/>
          <w:bCs/>
          <w:spacing w:val="-1"/>
          <w:sz w:val="28"/>
          <w:szCs w:val="28"/>
        </w:rPr>
        <w:t>й</w:t>
      </w:r>
      <w:r w:rsidRPr="003D6730">
        <w:rPr>
          <w:rFonts w:eastAsia="Calibri"/>
          <w:bCs/>
          <w:spacing w:val="-1"/>
          <w:sz w:val="28"/>
          <w:szCs w:val="28"/>
        </w:rPr>
        <w:t xml:space="preserve"> о недопустимости нарушения </w:t>
      </w:r>
      <w:r w:rsidRPr="00A96845">
        <w:rPr>
          <w:rFonts w:eastAsia="Calibri"/>
          <w:color w:val="000000"/>
          <w:sz w:val="28"/>
          <w:szCs w:val="28"/>
          <w:lang w:eastAsia="en-US"/>
        </w:rPr>
        <w:t>обязательных требований при оказании услуг связи</w:t>
      </w:r>
      <w:r>
        <w:rPr>
          <w:rFonts w:eastAsia="Calibri"/>
          <w:color w:val="000000"/>
          <w:sz w:val="28"/>
          <w:szCs w:val="28"/>
          <w:lang w:eastAsia="en-US"/>
        </w:rPr>
        <w:t>, которые</w:t>
      </w:r>
      <w:r>
        <w:rPr>
          <w:rFonts w:eastAsia="Calibri"/>
          <w:bCs/>
          <w:spacing w:val="-1"/>
          <w:sz w:val="28"/>
          <w:szCs w:val="28"/>
        </w:rPr>
        <w:t xml:space="preserve"> учтены в ЕРКНМ, по следующим  видам нарушений </w:t>
      </w:r>
      <w:r w:rsidRPr="00A22F99">
        <w:rPr>
          <w:rFonts w:eastAsia="Calibri"/>
          <w:bCs/>
          <w:spacing w:val="-1"/>
          <w:sz w:val="28"/>
          <w:szCs w:val="28"/>
        </w:rPr>
        <w:t xml:space="preserve"> обязательных требований</w:t>
      </w:r>
      <w:r>
        <w:rPr>
          <w:rFonts w:eastAsia="Calibri"/>
          <w:bCs/>
          <w:spacing w:val="-1"/>
          <w:sz w:val="28"/>
          <w:szCs w:val="28"/>
        </w:rPr>
        <w:t>:</w:t>
      </w:r>
    </w:p>
    <w:p w:rsidR="00FE6B44" w:rsidRDefault="00FE6B44" w:rsidP="00FE6B44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>- т</w:t>
      </w:r>
      <w:r w:rsidRPr="007772DC">
        <w:rPr>
          <w:rFonts w:eastAsia="Calibri"/>
          <w:bCs/>
          <w:spacing w:val="-1"/>
          <w:sz w:val="28"/>
          <w:szCs w:val="28"/>
        </w:rPr>
        <w:t>ребований к построению, управлению или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 связи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FE6B44" w:rsidRDefault="00FE6B44" w:rsidP="00FE6B44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>-</w:t>
      </w:r>
      <w:r w:rsidRPr="00A22F99">
        <w:rPr>
          <w:rFonts w:eastAsia="Calibri"/>
          <w:bCs/>
          <w:spacing w:val="-1"/>
          <w:sz w:val="28"/>
          <w:szCs w:val="28"/>
        </w:rPr>
        <w:t xml:space="preserve"> </w:t>
      </w:r>
      <w:r>
        <w:rPr>
          <w:rFonts w:eastAsia="Calibri"/>
          <w:bCs/>
          <w:spacing w:val="-1"/>
          <w:sz w:val="28"/>
          <w:szCs w:val="28"/>
        </w:rPr>
        <w:t xml:space="preserve">правил </w:t>
      </w:r>
      <w:r w:rsidRPr="00A22F99">
        <w:rPr>
          <w:rFonts w:eastAsia="Calibri"/>
          <w:bCs/>
          <w:spacing w:val="-1"/>
          <w:sz w:val="28"/>
          <w:szCs w:val="28"/>
        </w:rPr>
        <w:t>оказани</w:t>
      </w:r>
      <w:r>
        <w:rPr>
          <w:rFonts w:eastAsia="Calibri"/>
          <w:bCs/>
          <w:spacing w:val="-1"/>
          <w:sz w:val="28"/>
          <w:szCs w:val="28"/>
        </w:rPr>
        <w:t>я</w:t>
      </w:r>
      <w:r w:rsidRPr="00A22F99">
        <w:rPr>
          <w:rFonts w:eastAsia="Calibri"/>
          <w:bCs/>
          <w:spacing w:val="-1"/>
          <w:sz w:val="28"/>
          <w:szCs w:val="28"/>
        </w:rPr>
        <w:t xml:space="preserve"> универсальных услуг </w:t>
      </w:r>
      <w:r>
        <w:rPr>
          <w:rFonts w:eastAsia="Calibri"/>
          <w:bCs/>
          <w:spacing w:val="-1"/>
          <w:sz w:val="28"/>
          <w:szCs w:val="28"/>
        </w:rPr>
        <w:t xml:space="preserve">телефонной </w:t>
      </w:r>
      <w:r w:rsidRPr="00A22F99">
        <w:rPr>
          <w:rFonts w:eastAsia="Calibri"/>
          <w:bCs/>
          <w:spacing w:val="-1"/>
          <w:sz w:val="28"/>
          <w:szCs w:val="28"/>
        </w:rPr>
        <w:t>связи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FE6B44" w:rsidRDefault="00FE6B44" w:rsidP="00FE6B44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- </w:t>
      </w:r>
      <w:r w:rsidRPr="00A22F99">
        <w:rPr>
          <w:rFonts w:eastAsia="Calibri"/>
          <w:bCs/>
          <w:spacing w:val="-1"/>
          <w:sz w:val="28"/>
          <w:szCs w:val="28"/>
        </w:rPr>
        <w:t>правил оказания услуг</w:t>
      </w:r>
      <w:r>
        <w:rPr>
          <w:rFonts w:eastAsia="Calibri"/>
          <w:bCs/>
          <w:spacing w:val="-1"/>
          <w:sz w:val="28"/>
          <w:szCs w:val="28"/>
        </w:rPr>
        <w:t xml:space="preserve"> почтовой </w:t>
      </w:r>
      <w:r w:rsidRPr="00A22F99">
        <w:rPr>
          <w:rFonts w:eastAsia="Calibri"/>
          <w:bCs/>
          <w:spacing w:val="-1"/>
          <w:sz w:val="28"/>
          <w:szCs w:val="28"/>
        </w:rPr>
        <w:t xml:space="preserve"> связи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FE6B44" w:rsidRDefault="00FE6B44" w:rsidP="00FE6B44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- </w:t>
      </w:r>
      <w:proofErr w:type="spellStart"/>
      <w:r w:rsidRPr="00A22F99">
        <w:rPr>
          <w:rFonts w:eastAsia="Calibri"/>
          <w:bCs/>
          <w:spacing w:val="-1"/>
          <w:sz w:val="28"/>
          <w:szCs w:val="28"/>
        </w:rPr>
        <w:t>непредоставление</w:t>
      </w:r>
      <w:proofErr w:type="spellEnd"/>
      <w:r w:rsidRPr="00A22F99">
        <w:rPr>
          <w:rFonts w:eastAsia="Calibri"/>
          <w:bCs/>
          <w:spacing w:val="-1"/>
          <w:sz w:val="28"/>
          <w:szCs w:val="28"/>
        </w:rPr>
        <w:t xml:space="preserve"> сведений о базе расчета обязательных отчислений (неналоговых платежей) в резерв универсального обслуживания</w:t>
      </w:r>
      <w:r>
        <w:rPr>
          <w:rFonts w:eastAsia="Calibri"/>
          <w:bCs/>
          <w:spacing w:val="-1"/>
          <w:sz w:val="28"/>
          <w:szCs w:val="28"/>
        </w:rPr>
        <w:t>;</w:t>
      </w:r>
    </w:p>
    <w:p w:rsidR="00FE6B44" w:rsidRDefault="00FE6B44" w:rsidP="00FE6B44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- </w:t>
      </w:r>
      <w:r w:rsidRPr="002A0670">
        <w:rPr>
          <w:rFonts w:eastAsia="Calibri"/>
          <w:bCs/>
          <w:spacing w:val="-1"/>
          <w:sz w:val="28"/>
          <w:szCs w:val="28"/>
        </w:rPr>
        <w:t>требований при  присоединении сетей электросвязи к сети связи общего пользования, в том числе условий присоединения</w:t>
      </w:r>
      <w:r>
        <w:rPr>
          <w:rFonts w:eastAsia="Calibri"/>
          <w:bCs/>
          <w:spacing w:val="-1"/>
          <w:sz w:val="28"/>
          <w:szCs w:val="28"/>
        </w:rPr>
        <w:t>.</w:t>
      </w:r>
    </w:p>
    <w:p w:rsidR="00FE6B44" w:rsidRDefault="00FE6B44" w:rsidP="00FE6B44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</w:p>
    <w:p w:rsidR="00FE6B44" w:rsidRDefault="00FE6B44" w:rsidP="00E750A9">
      <w:pPr>
        <w:spacing w:after="120"/>
        <w:jc w:val="both"/>
        <w:rPr>
          <w:rFonts w:eastAsia="Calibri"/>
          <w:bCs/>
          <w:i/>
          <w:spacing w:val="-1"/>
          <w:sz w:val="28"/>
          <w:szCs w:val="28"/>
        </w:rPr>
      </w:pPr>
      <w:r w:rsidRPr="00366786">
        <w:rPr>
          <w:rFonts w:eastAsia="Calibri"/>
          <w:bCs/>
          <w:i/>
          <w:spacing w:val="-1"/>
          <w:sz w:val="28"/>
          <w:szCs w:val="28"/>
        </w:rPr>
        <w:t>Проведение  профилактических визитов (обязательных профилактических визитов)</w:t>
      </w:r>
    </w:p>
    <w:p w:rsidR="00FE6B44" w:rsidRDefault="00FE6B44" w:rsidP="00FE6B44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Проведение </w:t>
      </w:r>
      <w:proofErr w:type="spellStart"/>
      <w:r>
        <w:rPr>
          <w:rFonts w:eastAsia="Calibri"/>
          <w:bCs/>
          <w:spacing w:val="-1"/>
          <w:sz w:val="28"/>
          <w:szCs w:val="28"/>
        </w:rPr>
        <w:t>профилактическиз</w:t>
      </w:r>
      <w:proofErr w:type="spellEnd"/>
      <w:r>
        <w:rPr>
          <w:rFonts w:eastAsia="Calibri"/>
          <w:bCs/>
          <w:spacing w:val="-1"/>
          <w:sz w:val="28"/>
          <w:szCs w:val="28"/>
        </w:rPr>
        <w:t xml:space="preserve"> визитов в 1 </w:t>
      </w:r>
      <w:proofErr w:type="spellStart"/>
      <w:r>
        <w:rPr>
          <w:rFonts w:eastAsia="Calibri"/>
          <w:bCs/>
          <w:spacing w:val="-1"/>
          <w:sz w:val="28"/>
          <w:szCs w:val="28"/>
        </w:rPr>
        <w:t>полугодиии</w:t>
      </w:r>
      <w:proofErr w:type="spellEnd"/>
      <w:r>
        <w:rPr>
          <w:rFonts w:eastAsia="Calibri"/>
          <w:bCs/>
          <w:spacing w:val="-1"/>
          <w:sz w:val="28"/>
          <w:szCs w:val="28"/>
        </w:rPr>
        <w:t xml:space="preserve"> 2023 года осуществляется в </w:t>
      </w:r>
      <w:proofErr w:type="spellStart"/>
      <w:r>
        <w:rPr>
          <w:rFonts w:eastAsia="Calibri"/>
          <w:bCs/>
          <w:spacing w:val="-1"/>
          <w:sz w:val="28"/>
          <w:szCs w:val="28"/>
        </w:rPr>
        <w:t>соответсвии</w:t>
      </w:r>
      <w:proofErr w:type="spellEnd"/>
      <w:r>
        <w:rPr>
          <w:rFonts w:eastAsia="Calibri"/>
          <w:bCs/>
          <w:spacing w:val="-1"/>
          <w:sz w:val="28"/>
          <w:szCs w:val="28"/>
        </w:rPr>
        <w:t xml:space="preserve"> с приказом Управления </w:t>
      </w:r>
      <w:proofErr w:type="spellStart"/>
      <w:r>
        <w:rPr>
          <w:rFonts w:eastAsia="Calibri"/>
          <w:bCs/>
          <w:spacing w:val="-1"/>
          <w:sz w:val="28"/>
          <w:szCs w:val="28"/>
        </w:rPr>
        <w:t>Роскомнадзора</w:t>
      </w:r>
      <w:proofErr w:type="spellEnd"/>
      <w:r>
        <w:rPr>
          <w:rFonts w:eastAsia="Calibri"/>
          <w:bCs/>
          <w:spacing w:val="-1"/>
          <w:sz w:val="28"/>
          <w:szCs w:val="28"/>
        </w:rPr>
        <w:t xml:space="preserve"> по Самарской области  от 20.02.2023 № 16-нд «Об утверждении ежегодного плана-графика проведения Управлением </w:t>
      </w:r>
      <w:proofErr w:type="spellStart"/>
      <w:r>
        <w:rPr>
          <w:rFonts w:eastAsia="Calibri"/>
          <w:bCs/>
          <w:spacing w:val="-1"/>
          <w:sz w:val="28"/>
          <w:szCs w:val="28"/>
        </w:rPr>
        <w:t>Роскомнадзора</w:t>
      </w:r>
      <w:proofErr w:type="spellEnd"/>
      <w:r>
        <w:rPr>
          <w:rFonts w:eastAsia="Calibri"/>
          <w:bCs/>
          <w:spacing w:val="-1"/>
          <w:sz w:val="28"/>
          <w:szCs w:val="28"/>
        </w:rPr>
        <w:t xml:space="preserve"> по Самарской области </w:t>
      </w:r>
      <w:proofErr w:type="spellStart"/>
      <w:r>
        <w:rPr>
          <w:rFonts w:eastAsia="Calibri"/>
          <w:bCs/>
          <w:spacing w:val="-1"/>
          <w:sz w:val="28"/>
          <w:szCs w:val="28"/>
        </w:rPr>
        <w:t>профилактичеких</w:t>
      </w:r>
      <w:proofErr w:type="spellEnd"/>
      <w:r>
        <w:rPr>
          <w:rFonts w:eastAsia="Calibri"/>
          <w:bCs/>
          <w:spacing w:val="-1"/>
          <w:sz w:val="28"/>
          <w:szCs w:val="28"/>
        </w:rPr>
        <w:t xml:space="preserve"> мероприятий в виде профилактических визитов в рамках государственного контрол</w:t>
      </w:r>
      <w:proofErr w:type="gramStart"/>
      <w:r>
        <w:rPr>
          <w:rFonts w:eastAsia="Calibri"/>
          <w:bCs/>
          <w:spacing w:val="-1"/>
          <w:sz w:val="28"/>
          <w:szCs w:val="28"/>
        </w:rPr>
        <w:t>я(</w:t>
      </w:r>
      <w:proofErr w:type="gramEnd"/>
      <w:r>
        <w:rPr>
          <w:rFonts w:eastAsia="Calibri"/>
          <w:bCs/>
          <w:spacing w:val="-1"/>
          <w:sz w:val="28"/>
          <w:szCs w:val="28"/>
        </w:rPr>
        <w:t>надзора) в сфере связи на 2023 год».</w:t>
      </w:r>
    </w:p>
    <w:p w:rsidR="00FE6B44" w:rsidRPr="00B8533D" w:rsidRDefault="00FE6B44" w:rsidP="00FE6B44">
      <w:pPr>
        <w:ind w:firstLine="709"/>
        <w:jc w:val="both"/>
        <w:rPr>
          <w:rFonts w:eastAsia="Calibri"/>
          <w:bCs/>
          <w:spacing w:val="-1"/>
          <w:sz w:val="28"/>
          <w:szCs w:val="28"/>
        </w:rPr>
      </w:pPr>
      <w:r>
        <w:rPr>
          <w:rFonts w:eastAsia="Calibri"/>
          <w:bCs/>
          <w:spacing w:val="-1"/>
          <w:sz w:val="28"/>
          <w:szCs w:val="28"/>
        </w:rPr>
        <w:t xml:space="preserve">Из 16 запланированных профилактических визитов в отношении операторов  связи в 1 </w:t>
      </w:r>
      <w:proofErr w:type="spellStart"/>
      <w:r>
        <w:rPr>
          <w:rFonts w:eastAsia="Calibri"/>
          <w:bCs/>
          <w:spacing w:val="-1"/>
          <w:sz w:val="28"/>
          <w:szCs w:val="28"/>
        </w:rPr>
        <w:t>полугодиии</w:t>
      </w:r>
      <w:proofErr w:type="spellEnd"/>
      <w:r>
        <w:rPr>
          <w:rFonts w:eastAsia="Calibri"/>
          <w:bCs/>
          <w:spacing w:val="-1"/>
          <w:sz w:val="28"/>
          <w:szCs w:val="28"/>
        </w:rPr>
        <w:t xml:space="preserve"> 2023 года   проведено - 4, 12 визитов   не состоялось в связи с отказом </w:t>
      </w:r>
      <w:r w:rsidRPr="008D3707">
        <w:rPr>
          <w:rFonts w:eastAsia="Calibri"/>
          <w:bCs/>
          <w:spacing w:val="-1"/>
          <w:sz w:val="28"/>
          <w:szCs w:val="28"/>
        </w:rPr>
        <w:t>контролируемого лица от проведения профилактического визита</w:t>
      </w:r>
      <w:r>
        <w:rPr>
          <w:rFonts w:eastAsia="Calibri"/>
          <w:bCs/>
          <w:spacing w:val="-1"/>
          <w:sz w:val="28"/>
          <w:szCs w:val="28"/>
        </w:rPr>
        <w:t>.</w:t>
      </w:r>
    </w:p>
    <w:p w:rsidR="00FE6B44" w:rsidRDefault="00FE6B44" w:rsidP="00FE6B44">
      <w:pPr>
        <w:ind w:firstLine="709"/>
        <w:jc w:val="both"/>
        <w:rPr>
          <w:i/>
          <w:sz w:val="28"/>
          <w:szCs w:val="28"/>
        </w:rPr>
      </w:pPr>
    </w:p>
    <w:p w:rsidR="00FE6B44" w:rsidRPr="00DD6B52" w:rsidRDefault="00FE6B44" w:rsidP="00E750A9">
      <w:pPr>
        <w:spacing w:after="120"/>
        <w:jc w:val="both"/>
        <w:rPr>
          <w:i/>
          <w:sz w:val="28"/>
          <w:szCs w:val="28"/>
        </w:rPr>
      </w:pPr>
      <w:r w:rsidRPr="00DD6B52">
        <w:rPr>
          <w:i/>
          <w:sz w:val="28"/>
          <w:szCs w:val="28"/>
        </w:rPr>
        <w:t>Сведения о повышении квалификации, обучении, переобучении, семинарах по обмену лучшими практиками и прочих мероприятиях для сотрудников контрольно-надзорного блока, осуществляющих, в том числе, профилактическую деятельность</w:t>
      </w:r>
    </w:p>
    <w:p w:rsidR="00FE6B44" w:rsidRPr="00DD6B52" w:rsidRDefault="00FE6B44" w:rsidP="00FE6B44">
      <w:pPr>
        <w:ind w:firstLine="709"/>
        <w:jc w:val="both"/>
        <w:rPr>
          <w:sz w:val="28"/>
          <w:szCs w:val="28"/>
        </w:rPr>
      </w:pPr>
      <w:r w:rsidRPr="00DD6B52">
        <w:rPr>
          <w:sz w:val="28"/>
          <w:szCs w:val="28"/>
        </w:rPr>
        <w:t>Для сотрудников контрольно-надзорного блока проводятся ежемесячные занятия по теме «Изменения отраслевого законодательства»</w:t>
      </w:r>
    </w:p>
    <w:p w:rsidR="00FE6B44" w:rsidRDefault="00FE6B44" w:rsidP="00FE6B44">
      <w:pPr>
        <w:suppressAutoHyphens w:val="0"/>
        <w:spacing w:after="120"/>
        <w:jc w:val="both"/>
        <w:rPr>
          <w:b/>
          <w:bCs/>
          <w:i/>
          <w:spacing w:val="-1"/>
          <w:sz w:val="28"/>
          <w:szCs w:val="28"/>
        </w:rPr>
      </w:pPr>
    </w:p>
    <w:p w:rsidR="00E750A9" w:rsidRDefault="00E750A9" w:rsidP="00FE6B44">
      <w:pPr>
        <w:suppressAutoHyphens w:val="0"/>
        <w:spacing w:after="120"/>
        <w:jc w:val="both"/>
        <w:rPr>
          <w:b/>
          <w:bCs/>
          <w:i/>
          <w:spacing w:val="-1"/>
          <w:sz w:val="28"/>
          <w:szCs w:val="28"/>
        </w:rPr>
      </w:pPr>
    </w:p>
    <w:p w:rsidR="00FE6B44" w:rsidRDefault="00FE6B44" w:rsidP="00FE6B44">
      <w:pPr>
        <w:suppressAutoHyphens w:val="0"/>
        <w:spacing w:after="120"/>
        <w:jc w:val="both"/>
        <w:rPr>
          <w:b/>
          <w:bCs/>
          <w:i/>
          <w:spacing w:val="-1"/>
          <w:sz w:val="28"/>
          <w:szCs w:val="28"/>
        </w:rPr>
      </w:pPr>
      <w:r w:rsidRPr="004379CE">
        <w:rPr>
          <w:b/>
          <w:bCs/>
          <w:i/>
          <w:spacing w:val="-1"/>
          <w:sz w:val="28"/>
          <w:szCs w:val="28"/>
        </w:rPr>
        <w:t>В сфере массовых коммуникаций</w:t>
      </w:r>
    </w:p>
    <w:p w:rsidR="00FE6B44" w:rsidRPr="00177924" w:rsidRDefault="00FE6B44" w:rsidP="00FE6B4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30.06.2023 н</w:t>
      </w:r>
      <w:r w:rsidRPr="00177924">
        <w:rPr>
          <w:sz w:val="28"/>
          <w:szCs w:val="28"/>
        </w:rPr>
        <w:t>а территории Самарской области зарегистрирован</w:t>
      </w:r>
      <w:r>
        <w:rPr>
          <w:sz w:val="28"/>
          <w:szCs w:val="28"/>
        </w:rPr>
        <w:t>ы</w:t>
      </w:r>
      <w:r w:rsidRPr="0017792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465</w:t>
      </w:r>
      <w:r w:rsidRPr="00177924">
        <w:rPr>
          <w:sz w:val="28"/>
          <w:szCs w:val="28"/>
        </w:rPr>
        <w:t xml:space="preserve"> действующих СМИ и </w:t>
      </w:r>
      <w:r>
        <w:rPr>
          <w:b/>
          <w:sz w:val="28"/>
          <w:szCs w:val="28"/>
        </w:rPr>
        <w:t>41</w:t>
      </w:r>
      <w:r w:rsidRPr="0017792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177924">
        <w:rPr>
          <w:sz w:val="28"/>
          <w:szCs w:val="28"/>
        </w:rPr>
        <w:t>, осуществляющ</w:t>
      </w:r>
      <w:r>
        <w:rPr>
          <w:sz w:val="28"/>
          <w:szCs w:val="28"/>
        </w:rPr>
        <w:t>ая</w:t>
      </w:r>
      <w:r w:rsidRPr="00177924">
        <w:rPr>
          <w:sz w:val="28"/>
          <w:szCs w:val="28"/>
        </w:rPr>
        <w:t xml:space="preserve"> телерадиовещание. Охват профилактическими мероприятиями разных видов и форм проведения за отчетный период 202</w:t>
      </w:r>
      <w:r>
        <w:rPr>
          <w:sz w:val="28"/>
          <w:szCs w:val="28"/>
        </w:rPr>
        <w:t>3</w:t>
      </w:r>
      <w:r w:rsidRPr="00177924">
        <w:rPr>
          <w:sz w:val="28"/>
          <w:szCs w:val="28"/>
        </w:rPr>
        <w:t xml:space="preserve"> года (с учетом профилактической работы, активно проводимой в предыдущие годы) составил </w:t>
      </w:r>
      <w:r w:rsidRPr="00177924">
        <w:rPr>
          <w:b/>
          <w:sz w:val="28"/>
          <w:szCs w:val="28"/>
        </w:rPr>
        <w:t>100%</w:t>
      </w:r>
      <w:r w:rsidRPr="00177924">
        <w:rPr>
          <w:sz w:val="28"/>
          <w:szCs w:val="28"/>
        </w:rPr>
        <w:t>.</w:t>
      </w:r>
    </w:p>
    <w:p w:rsidR="00FE6B44" w:rsidRPr="00DB4662" w:rsidRDefault="00FE6B44" w:rsidP="00FE6B44">
      <w:pPr>
        <w:pStyle w:val="1"/>
        <w:ind w:left="0" w:firstLine="709"/>
        <w:jc w:val="both"/>
        <w:rPr>
          <w:sz w:val="28"/>
          <w:szCs w:val="28"/>
        </w:rPr>
      </w:pPr>
      <w:r w:rsidRPr="00DB4662">
        <w:rPr>
          <w:sz w:val="28"/>
          <w:szCs w:val="28"/>
        </w:rPr>
        <w:t xml:space="preserve">Управлением проведено </w:t>
      </w:r>
      <w:r>
        <w:rPr>
          <w:b/>
          <w:sz w:val="28"/>
          <w:szCs w:val="28"/>
        </w:rPr>
        <w:t>177</w:t>
      </w:r>
      <w:r w:rsidRPr="00DB4662">
        <w:rPr>
          <w:sz w:val="28"/>
          <w:szCs w:val="28"/>
        </w:rPr>
        <w:t xml:space="preserve"> адресных мероприятий, из которых </w:t>
      </w:r>
      <w:r>
        <w:rPr>
          <w:b/>
          <w:sz w:val="28"/>
          <w:szCs w:val="28"/>
        </w:rPr>
        <w:t>177</w:t>
      </w:r>
      <w:r w:rsidRPr="00DB4662">
        <w:rPr>
          <w:sz w:val="28"/>
          <w:szCs w:val="28"/>
        </w:rPr>
        <w:t xml:space="preserve"> – направление писем в адрес редакций (телерадиовещательных организаций). Охват адресными мероприятиями составляет </w:t>
      </w:r>
      <w:r w:rsidRPr="00F62599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,</w:t>
      </w:r>
      <w:r w:rsidRPr="00F62599">
        <w:rPr>
          <w:b/>
          <w:sz w:val="28"/>
          <w:szCs w:val="28"/>
        </w:rPr>
        <w:t>04</w:t>
      </w:r>
      <w:r w:rsidRPr="005A721D">
        <w:rPr>
          <w:b/>
          <w:sz w:val="28"/>
          <w:szCs w:val="28"/>
        </w:rPr>
        <w:t xml:space="preserve"> </w:t>
      </w:r>
      <w:r w:rsidRPr="00DB4662">
        <w:rPr>
          <w:b/>
          <w:sz w:val="28"/>
          <w:szCs w:val="28"/>
        </w:rPr>
        <w:t>%</w:t>
      </w:r>
      <w:r w:rsidRPr="00DB4662">
        <w:rPr>
          <w:sz w:val="28"/>
          <w:szCs w:val="28"/>
        </w:rPr>
        <w:t>.</w:t>
      </w:r>
    </w:p>
    <w:p w:rsidR="00FE6B44" w:rsidRPr="00DB4662" w:rsidRDefault="00FE6B44" w:rsidP="00FE6B44">
      <w:pPr>
        <w:ind w:firstLine="709"/>
        <w:jc w:val="both"/>
        <w:rPr>
          <w:sz w:val="28"/>
          <w:szCs w:val="28"/>
        </w:rPr>
      </w:pPr>
      <w:r w:rsidRPr="00DB4662">
        <w:rPr>
          <w:sz w:val="28"/>
          <w:szCs w:val="28"/>
        </w:rPr>
        <w:t>Основные темы профилактической рассылки:</w:t>
      </w:r>
    </w:p>
    <w:p w:rsidR="00FE6B44" w:rsidRPr="00582FA7" w:rsidRDefault="00FE6B44" w:rsidP="00FE6B44">
      <w:pPr>
        <w:ind w:firstLine="709"/>
        <w:jc w:val="both"/>
        <w:rPr>
          <w:sz w:val="28"/>
          <w:szCs w:val="28"/>
        </w:rPr>
      </w:pPr>
      <w:r w:rsidRPr="00582FA7">
        <w:rPr>
          <w:sz w:val="28"/>
          <w:szCs w:val="28"/>
        </w:rPr>
        <w:t>- соблюдение требований Федерального закона от 29.12.2010 г. №436-ФЗ "О защите детей от информации, причиняющей вред их здоровью и развитию";</w:t>
      </w:r>
    </w:p>
    <w:p w:rsidR="00FE6B44" w:rsidRPr="00582FA7" w:rsidRDefault="00FE6B44" w:rsidP="00FE6B44">
      <w:pPr>
        <w:ind w:firstLine="709"/>
        <w:jc w:val="both"/>
        <w:rPr>
          <w:sz w:val="28"/>
          <w:szCs w:val="28"/>
        </w:rPr>
      </w:pPr>
      <w:r w:rsidRPr="00582FA7">
        <w:rPr>
          <w:sz w:val="28"/>
          <w:szCs w:val="28"/>
        </w:rPr>
        <w:t>- соблюдение требований Федерального закона от 29 декабря 1994 года № 77-ФЗ «Об обязательном экземпляре документов»;</w:t>
      </w:r>
    </w:p>
    <w:p w:rsidR="00FE6B44" w:rsidRPr="00582FA7" w:rsidRDefault="00FE6B44" w:rsidP="00FE6B44">
      <w:pPr>
        <w:ind w:firstLine="709"/>
        <w:jc w:val="both"/>
        <w:rPr>
          <w:sz w:val="28"/>
          <w:szCs w:val="28"/>
        </w:rPr>
      </w:pPr>
      <w:r w:rsidRPr="00582FA7">
        <w:rPr>
          <w:sz w:val="28"/>
          <w:szCs w:val="28"/>
        </w:rPr>
        <w:t>- соблюдение требований Закона РФ от 27.12.1991 № 2124-1 «О средствах массовой информации».</w:t>
      </w:r>
    </w:p>
    <w:p w:rsidR="00FE6B44" w:rsidRDefault="00FE6B44" w:rsidP="00FE6B44">
      <w:pPr>
        <w:ind w:firstLine="709"/>
        <w:jc w:val="both"/>
        <w:rPr>
          <w:sz w:val="28"/>
          <w:szCs w:val="28"/>
        </w:rPr>
      </w:pPr>
      <w:r w:rsidRPr="00582FA7">
        <w:rPr>
          <w:sz w:val="28"/>
          <w:szCs w:val="28"/>
        </w:rPr>
        <w:t>- соблюдение требований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083801">
        <w:rPr>
          <w:sz w:val="28"/>
          <w:szCs w:val="28"/>
        </w:rPr>
        <w:t>.</w:t>
      </w:r>
    </w:p>
    <w:p w:rsidR="00083801" w:rsidRDefault="00083801" w:rsidP="00FE6B44">
      <w:pPr>
        <w:ind w:firstLine="709"/>
        <w:jc w:val="both"/>
        <w:rPr>
          <w:sz w:val="28"/>
          <w:szCs w:val="28"/>
        </w:rPr>
      </w:pPr>
    </w:p>
    <w:p w:rsidR="00083801" w:rsidRDefault="00083801" w:rsidP="00FE6B44">
      <w:pPr>
        <w:ind w:firstLine="709"/>
        <w:jc w:val="both"/>
        <w:rPr>
          <w:sz w:val="28"/>
          <w:szCs w:val="28"/>
        </w:rPr>
      </w:pPr>
    </w:p>
    <w:p w:rsidR="00083801" w:rsidRPr="00582FA7" w:rsidRDefault="00083801" w:rsidP="000838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FE6B44" w:rsidRDefault="00FE6B44"/>
    <w:sectPr w:rsidR="00FE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charset w:val="00"/>
    <w:family w:val="auto"/>
    <w:pitch w:val="default"/>
  </w:font>
  <w:font w:name="WenQuanYi Zen Hei Sharp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41"/>
    <w:multiLevelType w:val="multilevel"/>
    <w:tmpl w:val="3E1637B4"/>
    <w:styleLink w:val="WW8Num112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5D034AF"/>
    <w:multiLevelType w:val="hybridMultilevel"/>
    <w:tmpl w:val="11426058"/>
    <w:lvl w:ilvl="0" w:tplc="235A7996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87C1CC8"/>
    <w:multiLevelType w:val="hybridMultilevel"/>
    <w:tmpl w:val="91A87E00"/>
    <w:styleLink w:val="WW8Num2814"/>
    <w:lvl w:ilvl="0" w:tplc="21AC0978">
      <w:start w:val="1"/>
      <w:numFmt w:val="bullet"/>
      <w:lvlText w:val=""/>
      <w:lvlJc w:val="left"/>
      <w:pPr>
        <w:tabs>
          <w:tab w:val="num" w:pos="1597"/>
        </w:tabs>
        <w:ind w:left="15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47"/>
    <w:rsid w:val="00083801"/>
    <w:rsid w:val="003F7157"/>
    <w:rsid w:val="00B32B67"/>
    <w:rsid w:val="00C26147"/>
    <w:rsid w:val="00E750A9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6B44"/>
    <w:pPr>
      <w:ind w:left="708"/>
    </w:pPr>
  </w:style>
  <w:style w:type="paragraph" w:customStyle="1" w:styleId="1">
    <w:name w:val="Абзац списка1"/>
    <w:basedOn w:val="a"/>
    <w:qFormat/>
    <w:rsid w:val="00FE6B44"/>
    <w:pPr>
      <w:widowControl w:val="0"/>
      <w:ind w:left="720"/>
    </w:pPr>
    <w:rPr>
      <w:sz w:val="20"/>
      <w:szCs w:val="20"/>
    </w:rPr>
  </w:style>
  <w:style w:type="paragraph" w:customStyle="1" w:styleId="10">
    <w:name w:val="Без интервала1"/>
    <w:rsid w:val="00FE6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E6B44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ohit Devanagari"/>
      <w:kern w:val="3"/>
      <w:sz w:val="24"/>
      <w:szCs w:val="24"/>
      <w:lang w:eastAsia="zh-CN" w:bidi="hi-IN"/>
    </w:rPr>
  </w:style>
  <w:style w:type="numbering" w:customStyle="1" w:styleId="WW8Num112">
    <w:name w:val="WW8Num112"/>
    <w:rsid w:val="00FE6B44"/>
    <w:pPr>
      <w:numPr>
        <w:numId w:val="2"/>
      </w:numPr>
    </w:pPr>
  </w:style>
  <w:style w:type="character" w:customStyle="1" w:styleId="Heading2Char">
    <w:name w:val="Heading 2 Char"/>
    <w:basedOn w:val="a0"/>
    <w:locked/>
    <w:rsid w:val="00FE6B44"/>
    <w:rPr>
      <w:rFonts w:ascii="Times New Roman" w:hAnsi="Times New Roman"/>
      <w:b/>
      <w:sz w:val="20"/>
    </w:rPr>
  </w:style>
  <w:style w:type="numbering" w:customStyle="1" w:styleId="WW8Num2814">
    <w:name w:val="WW8Num2814"/>
    <w:rsid w:val="00FE6B4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6B44"/>
    <w:pPr>
      <w:ind w:left="708"/>
    </w:pPr>
  </w:style>
  <w:style w:type="paragraph" w:customStyle="1" w:styleId="1">
    <w:name w:val="Абзац списка1"/>
    <w:basedOn w:val="a"/>
    <w:qFormat/>
    <w:rsid w:val="00FE6B44"/>
    <w:pPr>
      <w:widowControl w:val="0"/>
      <w:ind w:left="720"/>
    </w:pPr>
    <w:rPr>
      <w:sz w:val="20"/>
      <w:szCs w:val="20"/>
    </w:rPr>
  </w:style>
  <w:style w:type="paragraph" w:customStyle="1" w:styleId="10">
    <w:name w:val="Без интервала1"/>
    <w:rsid w:val="00FE6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E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E6B44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ohit Devanagari"/>
      <w:kern w:val="3"/>
      <w:sz w:val="24"/>
      <w:szCs w:val="24"/>
      <w:lang w:eastAsia="zh-CN" w:bidi="hi-IN"/>
    </w:rPr>
  </w:style>
  <w:style w:type="numbering" w:customStyle="1" w:styleId="WW8Num112">
    <w:name w:val="WW8Num112"/>
    <w:rsid w:val="00FE6B44"/>
    <w:pPr>
      <w:numPr>
        <w:numId w:val="2"/>
      </w:numPr>
    </w:pPr>
  </w:style>
  <w:style w:type="character" w:customStyle="1" w:styleId="Heading2Char">
    <w:name w:val="Heading 2 Char"/>
    <w:basedOn w:val="a0"/>
    <w:locked/>
    <w:rsid w:val="00FE6B44"/>
    <w:rPr>
      <w:rFonts w:ascii="Times New Roman" w:hAnsi="Times New Roman"/>
      <w:b/>
      <w:sz w:val="20"/>
    </w:rPr>
  </w:style>
  <w:style w:type="numbering" w:customStyle="1" w:styleId="WW8Num2814">
    <w:name w:val="WW8Num2814"/>
    <w:rsid w:val="00FE6B4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2083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ЕИС</dc:creator>
  <cp:keywords/>
  <dc:description/>
  <cp:lastModifiedBy>Пользователь ЕИС</cp:lastModifiedBy>
  <cp:revision>6</cp:revision>
  <dcterms:created xsi:type="dcterms:W3CDTF">2023-07-07T10:07:00Z</dcterms:created>
  <dcterms:modified xsi:type="dcterms:W3CDTF">2023-07-07T10:38:00Z</dcterms:modified>
</cp:coreProperties>
</file>