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CF" w:rsidRPr="00EB3342" w:rsidRDefault="005D3DCF" w:rsidP="005D3DCF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  <w:bookmarkStart w:id="0" w:name="_GoBack"/>
      <w:bookmarkEnd w:id="0"/>
    </w:p>
    <w:p w:rsidR="005D3DCF" w:rsidRDefault="005D3DCF" w:rsidP="005D3DCF">
      <w:pPr>
        <w:rPr>
          <w:b/>
          <w:sz w:val="28"/>
          <w:szCs w:val="22"/>
        </w:rPr>
      </w:pPr>
    </w:p>
    <w:p w:rsidR="005D3DCF" w:rsidRDefault="005D3DCF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24700F">
        <w:rPr>
          <w:b/>
          <w:sz w:val="28"/>
          <w:szCs w:val="22"/>
        </w:rPr>
        <w:t>1</w:t>
      </w:r>
      <w:r w:rsidR="00812E46">
        <w:rPr>
          <w:b/>
          <w:sz w:val="28"/>
          <w:szCs w:val="22"/>
        </w:rPr>
        <w:t>8</w:t>
      </w:r>
      <w:r>
        <w:rPr>
          <w:b/>
          <w:sz w:val="28"/>
          <w:szCs w:val="22"/>
        </w:rPr>
        <w:t>.04.2021)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812E46" w:rsidRPr="00616158" w:rsidTr="007350C6">
        <w:tc>
          <w:tcPr>
            <w:tcW w:w="699" w:type="dxa"/>
            <w:vAlign w:val="center"/>
          </w:tcPr>
          <w:p w:rsidR="00812E46" w:rsidRPr="00616158" w:rsidRDefault="00812E46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812E46" w:rsidRPr="00616158" w:rsidRDefault="00812E46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812E46" w:rsidRPr="00616158" w:rsidRDefault="00812E4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812E46" w:rsidRPr="00616158" w:rsidRDefault="00812E4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812E46" w:rsidRPr="00616158" w:rsidTr="007350C6">
        <w:trPr>
          <w:cantSplit/>
          <w:trHeight w:val="330"/>
        </w:trPr>
        <w:tc>
          <w:tcPr>
            <w:tcW w:w="699" w:type="dxa"/>
          </w:tcPr>
          <w:p w:rsidR="00812E46" w:rsidRPr="00616158" w:rsidRDefault="00812E46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943B84">
              <w:rPr>
                <w:rStyle w:val="a3"/>
                <w:rFonts w:eastAsiaTheme="majorEastAsia"/>
                <w:sz w:val="28"/>
                <w:szCs w:val="28"/>
              </w:rPr>
              <w:t>Санатории и курорты Самарской области</w:t>
            </w:r>
          </w:p>
        </w:tc>
        <w:tc>
          <w:tcPr>
            <w:tcW w:w="2160" w:type="dxa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справочник</w:t>
            </w:r>
          </w:p>
        </w:tc>
        <w:tc>
          <w:tcPr>
            <w:tcW w:w="1980" w:type="dxa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7 - 2796</w:t>
            </w:r>
          </w:p>
        </w:tc>
        <w:tc>
          <w:tcPr>
            <w:tcW w:w="1800" w:type="dxa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22.04.2004</w:t>
            </w:r>
          </w:p>
        </w:tc>
        <w:tc>
          <w:tcPr>
            <w:tcW w:w="2455" w:type="dxa"/>
          </w:tcPr>
          <w:p w:rsidR="00812E46" w:rsidRPr="00616158" w:rsidRDefault="00812E4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Сегал Е.А.; Осипов М.Ю.</w:t>
            </w:r>
          </w:p>
        </w:tc>
        <w:tc>
          <w:tcPr>
            <w:tcW w:w="1559" w:type="dxa"/>
          </w:tcPr>
          <w:p w:rsidR="00812E46" w:rsidRPr="00616158" w:rsidRDefault="00812E4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812E46" w:rsidRPr="00616158" w:rsidRDefault="00812E4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A0E6B"/>
    <w:rsid w:val="002115CD"/>
    <w:rsid w:val="0024700F"/>
    <w:rsid w:val="002D5ED3"/>
    <w:rsid w:val="00324149"/>
    <w:rsid w:val="00401531"/>
    <w:rsid w:val="00470F13"/>
    <w:rsid w:val="0053576A"/>
    <w:rsid w:val="005C7352"/>
    <w:rsid w:val="005D3DCF"/>
    <w:rsid w:val="006F172F"/>
    <w:rsid w:val="00812E46"/>
    <w:rsid w:val="00D81755"/>
    <w:rsid w:val="00F35A2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2021-09-19T09:54:00Z</dcterms:created>
  <dcterms:modified xsi:type="dcterms:W3CDTF">2021-09-19T11:11:00Z</dcterms:modified>
</cp:coreProperties>
</file>