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7" w:rsidRDefault="00742697" w:rsidP="009377B5">
      <w:pPr>
        <w:pStyle w:val="BodyText"/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742697" w:rsidRDefault="00742697" w:rsidP="009377B5">
      <w:pPr>
        <w:pStyle w:val="BodyText"/>
        <w:spacing w:line="240" w:lineRule="atLeast"/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>Результаты проведения  конкурса</w:t>
      </w:r>
    </w:p>
    <w:p w:rsidR="00742697" w:rsidRPr="009377B5" w:rsidRDefault="00742697" w:rsidP="009377B5">
      <w:pPr>
        <w:pStyle w:val="BodyText"/>
        <w:spacing w:line="240" w:lineRule="atLeast"/>
        <w:jc w:val="center"/>
        <w:rPr>
          <w:b/>
          <w:sz w:val="28"/>
          <w:szCs w:val="28"/>
        </w:rPr>
      </w:pPr>
      <w:r w:rsidRPr="009377B5">
        <w:rPr>
          <w:b/>
          <w:sz w:val="28"/>
          <w:szCs w:val="28"/>
        </w:rPr>
        <w:t>по формированию кадрового резерва для  замещения вакантных должностей государственной гражданской службы Российской Федерации</w:t>
      </w:r>
    </w:p>
    <w:p w:rsidR="00742697" w:rsidRDefault="00742697" w:rsidP="00F732EE">
      <w:pPr>
        <w:pStyle w:val="BodyText"/>
        <w:spacing w:line="240" w:lineRule="atLeast"/>
        <w:rPr>
          <w:sz w:val="22"/>
          <w:szCs w:val="22"/>
        </w:rPr>
      </w:pPr>
    </w:p>
    <w:p w:rsidR="00742697" w:rsidRPr="001C40C9" w:rsidRDefault="00742697" w:rsidP="00F732EE">
      <w:pPr>
        <w:pStyle w:val="BodyText"/>
        <w:spacing w:line="240" w:lineRule="atLeast"/>
        <w:rPr>
          <w:sz w:val="22"/>
          <w:szCs w:val="22"/>
        </w:rPr>
      </w:pPr>
    </w:p>
    <w:p w:rsidR="00742697" w:rsidRPr="00E92527" w:rsidRDefault="00742697" w:rsidP="00ED41A9">
      <w:pPr>
        <w:pStyle w:val="BodyText"/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2527">
        <w:rPr>
          <w:sz w:val="28"/>
          <w:szCs w:val="28"/>
        </w:rPr>
        <w:t xml:space="preserve">      В соответствии</w:t>
      </w:r>
      <w:r>
        <w:rPr>
          <w:sz w:val="28"/>
          <w:szCs w:val="28"/>
        </w:rPr>
        <w:t xml:space="preserve"> </w:t>
      </w:r>
      <w:r w:rsidRPr="00E92527">
        <w:rPr>
          <w:sz w:val="28"/>
          <w:szCs w:val="28"/>
        </w:rPr>
        <w:t>с Федеральным законом от</w:t>
      </w:r>
      <w:r>
        <w:rPr>
          <w:sz w:val="28"/>
          <w:szCs w:val="28"/>
        </w:rPr>
        <w:t xml:space="preserve">  </w:t>
      </w:r>
      <w:r w:rsidRPr="00E92527">
        <w:rPr>
          <w:sz w:val="28"/>
          <w:szCs w:val="28"/>
        </w:rPr>
        <w:t xml:space="preserve">27.07.2004 № 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 государственной гражданской  службы Российской Федерации», Положением о кадровом резерве  федерального государственного органа,  утвержденным Указом  Президента  Российской  Федерации от  01.03.2017 №96, постановлением  Правительства  Российской Федерации  от  31.03.2018 № 397 «Об утверждении  Единой методики  проведения  конкурсов  на  замещение  вакантных  должностей  государственной гражданской службы  Российской Федерации  и  включение  в  кадровый  резерв  государственных органов»  </w:t>
      </w:r>
      <w:r>
        <w:rPr>
          <w:sz w:val="28"/>
          <w:szCs w:val="28"/>
        </w:rPr>
        <w:t>п</w:t>
      </w:r>
      <w:r w:rsidRPr="00E92527">
        <w:rPr>
          <w:sz w:val="28"/>
          <w:szCs w:val="28"/>
        </w:rPr>
        <w:t>риказом Управления Роскомнадзора по Самарской области от 2</w:t>
      </w:r>
      <w:r>
        <w:rPr>
          <w:sz w:val="28"/>
          <w:szCs w:val="28"/>
        </w:rPr>
        <w:t>9</w:t>
      </w:r>
      <w:r w:rsidRPr="00E9252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252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92527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Pr="00E92527">
        <w:rPr>
          <w:sz w:val="28"/>
          <w:szCs w:val="28"/>
        </w:rPr>
        <w:t xml:space="preserve">   был объявлен конкурс  </w:t>
      </w:r>
      <w:r w:rsidRPr="00E92527">
        <w:rPr>
          <w:b/>
          <w:sz w:val="28"/>
          <w:szCs w:val="28"/>
        </w:rPr>
        <w:t xml:space="preserve"> по формированию кадрового резерва</w:t>
      </w:r>
      <w:r w:rsidRPr="00E92527">
        <w:rPr>
          <w:sz w:val="28"/>
          <w:szCs w:val="28"/>
        </w:rPr>
        <w:t xml:space="preserve"> для  замещения вакантных должностей государственной гражданской службы Российской Федерации </w:t>
      </w:r>
      <w:r w:rsidRPr="00E92527">
        <w:rPr>
          <w:b/>
          <w:sz w:val="28"/>
          <w:szCs w:val="28"/>
        </w:rPr>
        <w:t xml:space="preserve">Старшей группы  должностей: </w:t>
      </w:r>
    </w:p>
    <w:p w:rsidR="00742697" w:rsidRPr="00693AD8" w:rsidRDefault="00742697" w:rsidP="00693AD8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693AD8">
        <w:rPr>
          <w:b/>
          <w:sz w:val="28"/>
          <w:szCs w:val="28"/>
        </w:rPr>
        <w:t>категории «Специалисты»:</w:t>
      </w:r>
    </w:p>
    <w:p w:rsidR="00742697" w:rsidRPr="00ED41A9" w:rsidRDefault="00742697" w:rsidP="00EC24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24CA">
        <w:rPr>
          <w:sz w:val="28"/>
          <w:szCs w:val="28"/>
        </w:rPr>
        <w:t xml:space="preserve">специалиста – эксперта  отдела  надзора    в    сфере электросвязи </w:t>
      </w:r>
      <w:r w:rsidRPr="00ED41A9">
        <w:rPr>
          <w:sz w:val="28"/>
          <w:szCs w:val="28"/>
        </w:rPr>
        <w:t>– 1 ед.;</w:t>
      </w:r>
    </w:p>
    <w:p w:rsidR="00742697" w:rsidRPr="00ED41A9" w:rsidRDefault="00742697" w:rsidP="00EC24CA">
      <w:pPr>
        <w:ind w:firstLine="360"/>
        <w:rPr>
          <w:sz w:val="28"/>
          <w:szCs w:val="28"/>
        </w:rPr>
      </w:pPr>
      <w:r w:rsidRPr="00ED41A9">
        <w:rPr>
          <w:sz w:val="28"/>
          <w:szCs w:val="28"/>
        </w:rPr>
        <w:t xml:space="preserve">  ведущего  специалиста – эксперта  отдела   надзора    в    сфере  предоставления услуг по передаче данных  – 1 ед.;</w:t>
      </w:r>
    </w:p>
    <w:p w:rsidR="00742697" w:rsidRPr="00ED41A9" w:rsidRDefault="00742697" w:rsidP="00EC24CA">
      <w:pPr>
        <w:ind w:firstLine="360"/>
        <w:rPr>
          <w:sz w:val="28"/>
          <w:szCs w:val="28"/>
        </w:rPr>
      </w:pPr>
      <w:r w:rsidRPr="00ED41A9">
        <w:rPr>
          <w:sz w:val="28"/>
          <w:szCs w:val="28"/>
        </w:rPr>
        <w:t xml:space="preserve">  ведущего    специалиста – эксперта  отдела   надзора    в    сфере  использования</w:t>
      </w:r>
      <w:r>
        <w:rPr>
          <w:sz w:val="28"/>
          <w:szCs w:val="28"/>
        </w:rPr>
        <w:t xml:space="preserve">  </w:t>
      </w:r>
      <w:r w:rsidRPr="00ED41A9">
        <w:rPr>
          <w:sz w:val="28"/>
          <w:szCs w:val="28"/>
        </w:rPr>
        <w:t xml:space="preserve"> РЭС </w:t>
      </w:r>
      <w:r>
        <w:rPr>
          <w:sz w:val="28"/>
          <w:szCs w:val="28"/>
        </w:rPr>
        <w:t xml:space="preserve"> и </w:t>
      </w:r>
      <w:r w:rsidRPr="00ED41A9">
        <w:rPr>
          <w:sz w:val="28"/>
          <w:szCs w:val="28"/>
        </w:rPr>
        <w:t xml:space="preserve"> ВЧУ – 1 ед.;</w:t>
      </w:r>
    </w:p>
    <w:p w:rsidR="00742697" w:rsidRPr="00ED41A9" w:rsidRDefault="00742697" w:rsidP="00737F04">
      <w:pPr>
        <w:jc w:val="both"/>
        <w:rPr>
          <w:sz w:val="28"/>
          <w:szCs w:val="28"/>
        </w:rPr>
      </w:pPr>
      <w:r w:rsidRPr="00ED41A9">
        <w:rPr>
          <w:sz w:val="28"/>
          <w:szCs w:val="28"/>
        </w:rPr>
        <w:t xml:space="preserve">       специалиста – эксперта    отдела   по   защите   прав    субъектов персональных данных и надзора в сфере массовых коммуникаций (в сфере массовых коммуникаций и персональных данных)  – 2 ед.;</w:t>
      </w:r>
    </w:p>
    <w:p w:rsidR="00742697" w:rsidRPr="00ED41A9" w:rsidRDefault="00742697" w:rsidP="00693AD8">
      <w:pPr>
        <w:ind w:firstLine="360"/>
        <w:rPr>
          <w:sz w:val="28"/>
          <w:szCs w:val="28"/>
        </w:rPr>
      </w:pPr>
      <w:r w:rsidRPr="00ED41A9">
        <w:rPr>
          <w:sz w:val="28"/>
          <w:szCs w:val="28"/>
        </w:rPr>
        <w:t xml:space="preserve">   ведущего    специалиста – эксперта    отдела  организационной  работы, государственной службы и кадров – 1 ед.;       </w:t>
      </w:r>
    </w:p>
    <w:p w:rsidR="00742697" w:rsidRPr="00E92527" w:rsidRDefault="00742697" w:rsidP="006A53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2527">
        <w:rPr>
          <w:sz w:val="28"/>
          <w:szCs w:val="28"/>
        </w:rPr>
        <w:t xml:space="preserve">      </w:t>
      </w:r>
      <w:r w:rsidRPr="00E925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E92527">
        <w:rPr>
          <w:b/>
          <w:sz w:val="28"/>
          <w:szCs w:val="28"/>
        </w:rPr>
        <w:t xml:space="preserve">   категории  «Обеспечивающие  специалисты»: </w:t>
      </w:r>
    </w:p>
    <w:p w:rsidR="00742697" w:rsidRDefault="00742697" w:rsidP="006A53A2">
      <w:pPr>
        <w:rPr>
          <w:sz w:val="28"/>
          <w:szCs w:val="28"/>
        </w:rPr>
      </w:pPr>
      <w:r w:rsidRPr="00E925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92527">
        <w:rPr>
          <w:sz w:val="28"/>
          <w:szCs w:val="28"/>
        </w:rPr>
        <w:t xml:space="preserve">    старшего</w:t>
      </w:r>
      <w:r>
        <w:rPr>
          <w:sz w:val="28"/>
          <w:szCs w:val="28"/>
        </w:rPr>
        <w:t xml:space="preserve">  </w:t>
      </w:r>
      <w:r w:rsidRPr="00E92527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 </w:t>
      </w:r>
      <w:r w:rsidRPr="00E92527">
        <w:rPr>
          <w:sz w:val="28"/>
          <w:szCs w:val="28"/>
        </w:rPr>
        <w:t>1 разряда</w:t>
      </w:r>
      <w:r>
        <w:rPr>
          <w:sz w:val="28"/>
          <w:szCs w:val="28"/>
        </w:rPr>
        <w:t xml:space="preserve">  </w:t>
      </w:r>
      <w:r w:rsidRPr="00E92527">
        <w:rPr>
          <w:sz w:val="28"/>
          <w:szCs w:val="28"/>
        </w:rPr>
        <w:t xml:space="preserve">  отдела </w:t>
      </w:r>
      <w:r>
        <w:rPr>
          <w:sz w:val="28"/>
          <w:szCs w:val="28"/>
        </w:rPr>
        <w:t xml:space="preserve">  </w:t>
      </w:r>
      <w:r w:rsidRPr="00E92527">
        <w:rPr>
          <w:sz w:val="28"/>
          <w:szCs w:val="28"/>
        </w:rPr>
        <w:t xml:space="preserve"> административного и финансового обеспечения – </w:t>
      </w:r>
      <w:r w:rsidRPr="00ED41A9">
        <w:rPr>
          <w:sz w:val="28"/>
          <w:szCs w:val="28"/>
        </w:rPr>
        <w:t>2 ед.</w:t>
      </w:r>
    </w:p>
    <w:p w:rsidR="00742697" w:rsidRDefault="00742697" w:rsidP="00937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7F04">
        <w:rPr>
          <w:sz w:val="28"/>
          <w:szCs w:val="28"/>
        </w:rPr>
        <w:t xml:space="preserve">Информация о проведении конкурса  была </w:t>
      </w:r>
      <w:r>
        <w:rPr>
          <w:sz w:val="28"/>
          <w:szCs w:val="28"/>
        </w:rPr>
        <w:t xml:space="preserve">своевременно </w:t>
      </w:r>
      <w:r w:rsidRPr="00737F04">
        <w:rPr>
          <w:sz w:val="28"/>
          <w:szCs w:val="28"/>
        </w:rPr>
        <w:t xml:space="preserve"> размещена на официальном сайте Управления</w:t>
      </w:r>
      <w:r>
        <w:rPr>
          <w:sz w:val="28"/>
          <w:szCs w:val="28"/>
        </w:rPr>
        <w:t xml:space="preserve"> в сети Интернет </w:t>
      </w:r>
      <w:r w:rsidRPr="00737F04">
        <w:rPr>
          <w:sz w:val="28"/>
          <w:szCs w:val="28"/>
        </w:rPr>
        <w:t xml:space="preserve"> и  в  Единой  информационной  системе Управления кадровым составом государственной гражданской службы</w:t>
      </w:r>
      <w:r>
        <w:rPr>
          <w:sz w:val="28"/>
          <w:szCs w:val="28"/>
        </w:rPr>
        <w:t xml:space="preserve"> (ЕИС УКС).</w:t>
      </w:r>
      <w:r w:rsidRPr="00737F04">
        <w:rPr>
          <w:sz w:val="28"/>
          <w:szCs w:val="28"/>
        </w:rPr>
        <w:t xml:space="preserve"> </w:t>
      </w:r>
      <w:r w:rsidRPr="00473C1D">
        <w:rPr>
          <w:sz w:val="28"/>
          <w:szCs w:val="28"/>
        </w:rPr>
        <w:t xml:space="preserve">   В течение 21 дня со дня опубликования объявления</w:t>
      </w:r>
      <w:r>
        <w:rPr>
          <w:sz w:val="28"/>
          <w:szCs w:val="28"/>
        </w:rPr>
        <w:t xml:space="preserve"> с 01.02.2019 </w:t>
      </w:r>
      <w:r w:rsidRPr="0047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21.02.2019 не поступило ни одного заявления </w:t>
      </w:r>
      <w:r w:rsidRPr="00473C1D">
        <w:rPr>
          <w:sz w:val="28"/>
          <w:szCs w:val="28"/>
        </w:rPr>
        <w:t xml:space="preserve"> для участия в</w:t>
      </w:r>
      <w:r>
        <w:rPr>
          <w:sz w:val="28"/>
          <w:szCs w:val="28"/>
        </w:rPr>
        <w:t xml:space="preserve"> объявленном</w:t>
      </w:r>
      <w:r w:rsidRPr="00473C1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е.</w:t>
      </w:r>
    </w:p>
    <w:p w:rsidR="00742697" w:rsidRDefault="00742697" w:rsidP="009377B5">
      <w:pPr>
        <w:ind w:firstLine="43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связи  с  отсутствием  кандидатов на участие в  конкурсе  по    формированию     кадрового   резерва</w:t>
      </w:r>
      <w:r w:rsidRPr="009F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r w:rsidRPr="0054245D">
        <w:rPr>
          <w:sz w:val="28"/>
          <w:szCs w:val="28"/>
        </w:rPr>
        <w:t xml:space="preserve"> </w:t>
      </w:r>
      <w:r w:rsidRPr="00E92527">
        <w:rPr>
          <w:sz w:val="28"/>
          <w:szCs w:val="28"/>
        </w:rPr>
        <w:t xml:space="preserve">  замещения вакантных должностей </w:t>
      </w:r>
      <w:r>
        <w:rPr>
          <w:sz w:val="28"/>
          <w:szCs w:val="28"/>
        </w:rPr>
        <w:t xml:space="preserve">федеральной  </w:t>
      </w:r>
      <w:r w:rsidRPr="00E92527">
        <w:rPr>
          <w:sz w:val="28"/>
          <w:szCs w:val="28"/>
        </w:rPr>
        <w:t>государственной гражданской службы Российской Федерации</w:t>
      </w:r>
      <w:r>
        <w:rPr>
          <w:sz w:val="28"/>
          <w:szCs w:val="28"/>
        </w:rPr>
        <w:t xml:space="preserve">, объявленном </w:t>
      </w:r>
      <w:r w:rsidRPr="00693A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2527">
        <w:rPr>
          <w:sz w:val="28"/>
          <w:szCs w:val="28"/>
        </w:rPr>
        <w:t>риказом Управления Роскомнадзора по Самарской области от 2</w:t>
      </w:r>
      <w:r>
        <w:rPr>
          <w:sz w:val="28"/>
          <w:szCs w:val="28"/>
        </w:rPr>
        <w:t>9</w:t>
      </w:r>
      <w:r w:rsidRPr="00E9252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252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92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252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8,  конкурс по  формированию  кадрового  резерва </w:t>
      </w:r>
      <w:r w:rsidRPr="00E92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замещения   вышеперечисленных восьми должностей государственной гражданской службы   </w:t>
      </w:r>
      <w:r>
        <w:rPr>
          <w:b/>
          <w:sz w:val="28"/>
          <w:szCs w:val="28"/>
        </w:rPr>
        <w:t>п</w:t>
      </w:r>
      <w:r w:rsidRPr="00F82CCC">
        <w:rPr>
          <w:b/>
          <w:sz w:val="28"/>
          <w:szCs w:val="28"/>
        </w:rPr>
        <w:t>ризна</w:t>
      </w:r>
      <w:r>
        <w:rPr>
          <w:b/>
          <w:sz w:val="28"/>
          <w:szCs w:val="28"/>
        </w:rPr>
        <w:t xml:space="preserve">н </w:t>
      </w:r>
      <w:r w:rsidRPr="00F82CCC">
        <w:rPr>
          <w:b/>
          <w:sz w:val="28"/>
          <w:szCs w:val="28"/>
        </w:rPr>
        <w:t xml:space="preserve"> не</w:t>
      </w:r>
      <w:r>
        <w:rPr>
          <w:b/>
          <w:sz w:val="28"/>
          <w:szCs w:val="28"/>
        </w:rPr>
        <w:t xml:space="preserve"> </w:t>
      </w:r>
      <w:r w:rsidRPr="00F82CCC">
        <w:rPr>
          <w:b/>
          <w:sz w:val="28"/>
          <w:szCs w:val="28"/>
        </w:rPr>
        <w:t>состоявшимся</w:t>
      </w:r>
      <w:r>
        <w:rPr>
          <w:b/>
          <w:sz w:val="28"/>
          <w:szCs w:val="28"/>
        </w:rPr>
        <w:t>.</w:t>
      </w:r>
    </w:p>
    <w:p w:rsidR="00742697" w:rsidRDefault="00742697" w:rsidP="009377B5">
      <w:pPr>
        <w:ind w:firstLine="432"/>
        <w:jc w:val="both"/>
        <w:rPr>
          <w:b/>
          <w:sz w:val="28"/>
          <w:szCs w:val="28"/>
        </w:rPr>
      </w:pPr>
    </w:p>
    <w:p w:rsidR="00742697" w:rsidRPr="00BB4F33" w:rsidRDefault="00742697" w:rsidP="009377B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697" w:rsidRDefault="00742697" w:rsidP="00AB0434">
      <w:pPr>
        <w:jc w:val="both"/>
        <w:rPr>
          <w:sz w:val="28"/>
          <w:szCs w:val="28"/>
        </w:rPr>
      </w:pPr>
    </w:p>
    <w:sectPr w:rsidR="00742697" w:rsidSect="009377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97" w:rsidRDefault="00742697" w:rsidP="00BC6594">
      <w:r>
        <w:separator/>
      </w:r>
    </w:p>
  </w:endnote>
  <w:endnote w:type="continuationSeparator" w:id="0">
    <w:p w:rsidR="00742697" w:rsidRDefault="00742697" w:rsidP="00BC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97" w:rsidRDefault="00742697" w:rsidP="00BC6594">
      <w:r>
        <w:separator/>
      </w:r>
    </w:p>
  </w:footnote>
  <w:footnote w:type="continuationSeparator" w:id="0">
    <w:p w:rsidR="00742697" w:rsidRDefault="00742697" w:rsidP="00BC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4A"/>
    <w:multiLevelType w:val="hybridMultilevel"/>
    <w:tmpl w:val="96B6406E"/>
    <w:lvl w:ilvl="0" w:tplc="EFA08E1E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">
    <w:nsid w:val="0BF2624B"/>
    <w:multiLevelType w:val="hybridMultilevel"/>
    <w:tmpl w:val="0728EC9A"/>
    <w:lvl w:ilvl="0" w:tplc="A30A5D7E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2F7E2C1D"/>
    <w:multiLevelType w:val="hybridMultilevel"/>
    <w:tmpl w:val="0728EC9A"/>
    <w:lvl w:ilvl="0" w:tplc="A30A5D7E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D1805FF"/>
    <w:multiLevelType w:val="hybridMultilevel"/>
    <w:tmpl w:val="8E8AB6E4"/>
    <w:lvl w:ilvl="0" w:tplc="703AC86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743C7112"/>
    <w:multiLevelType w:val="multilevel"/>
    <w:tmpl w:val="1834D9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A2"/>
    <w:rsid w:val="000006A4"/>
    <w:rsid w:val="00012BF2"/>
    <w:rsid w:val="00036EA7"/>
    <w:rsid w:val="00135CDE"/>
    <w:rsid w:val="0014160F"/>
    <w:rsid w:val="001C40C9"/>
    <w:rsid w:val="00205708"/>
    <w:rsid w:val="00306ABA"/>
    <w:rsid w:val="00312F00"/>
    <w:rsid w:val="00384A77"/>
    <w:rsid w:val="003B4B0B"/>
    <w:rsid w:val="003C3588"/>
    <w:rsid w:val="00410FFD"/>
    <w:rsid w:val="00415C29"/>
    <w:rsid w:val="00473C1D"/>
    <w:rsid w:val="0054245D"/>
    <w:rsid w:val="00551C98"/>
    <w:rsid w:val="005A1792"/>
    <w:rsid w:val="00610589"/>
    <w:rsid w:val="00641A5F"/>
    <w:rsid w:val="00667CF4"/>
    <w:rsid w:val="006853CB"/>
    <w:rsid w:val="00693AD8"/>
    <w:rsid w:val="006A53A2"/>
    <w:rsid w:val="006B5FD2"/>
    <w:rsid w:val="006B69F4"/>
    <w:rsid w:val="006D0416"/>
    <w:rsid w:val="006E6FF5"/>
    <w:rsid w:val="00737F04"/>
    <w:rsid w:val="00742697"/>
    <w:rsid w:val="007C7780"/>
    <w:rsid w:val="008616C0"/>
    <w:rsid w:val="008A4225"/>
    <w:rsid w:val="008C77A6"/>
    <w:rsid w:val="009377B5"/>
    <w:rsid w:val="00944678"/>
    <w:rsid w:val="00971477"/>
    <w:rsid w:val="00981AC2"/>
    <w:rsid w:val="009A6156"/>
    <w:rsid w:val="009B4C85"/>
    <w:rsid w:val="009D063B"/>
    <w:rsid w:val="009F30BD"/>
    <w:rsid w:val="00A42C21"/>
    <w:rsid w:val="00AA7E66"/>
    <w:rsid w:val="00AB0434"/>
    <w:rsid w:val="00AE3F94"/>
    <w:rsid w:val="00B15348"/>
    <w:rsid w:val="00B45246"/>
    <w:rsid w:val="00B462AC"/>
    <w:rsid w:val="00BB4F33"/>
    <w:rsid w:val="00BC6594"/>
    <w:rsid w:val="00C2748C"/>
    <w:rsid w:val="00C81550"/>
    <w:rsid w:val="00C81866"/>
    <w:rsid w:val="00C866A4"/>
    <w:rsid w:val="00CA53A5"/>
    <w:rsid w:val="00D17BC4"/>
    <w:rsid w:val="00D27E05"/>
    <w:rsid w:val="00D320C2"/>
    <w:rsid w:val="00DD6641"/>
    <w:rsid w:val="00E71F34"/>
    <w:rsid w:val="00E92527"/>
    <w:rsid w:val="00EC24CA"/>
    <w:rsid w:val="00ED41A9"/>
    <w:rsid w:val="00F732EE"/>
    <w:rsid w:val="00F75BA5"/>
    <w:rsid w:val="00F82CCC"/>
    <w:rsid w:val="00FC21DF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92"/>
    <w:pPr>
      <w:keepNext/>
      <w:jc w:val="right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9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D66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A179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9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C8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C65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59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C65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5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419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Дугаева</dc:creator>
  <cp:keywords/>
  <dc:description/>
  <cp:lastModifiedBy>123</cp:lastModifiedBy>
  <cp:revision>4</cp:revision>
  <cp:lastPrinted>2019-02-25T11:33:00Z</cp:lastPrinted>
  <dcterms:created xsi:type="dcterms:W3CDTF">2019-02-25T12:20:00Z</dcterms:created>
  <dcterms:modified xsi:type="dcterms:W3CDTF">2019-02-25T13:44:00Z</dcterms:modified>
</cp:coreProperties>
</file>