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126"/>
        <w:gridCol w:w="1418"/>
        <w:gridCol w:w="1843"/>
        <w:gridCol w:w="1843"/>
        <w:gridCol w:w="1417"/>
        <w:gridCol w:w="1842"/>
        <w:gridCol w:w="1842"/>
        <w:gridCol w:w="1842"/>
      </w:tblGrid>
      <w:tr w:rsidR="0022100E" w:rsidRPr="00D05F53" w:rsidTr="00915955">
        <w:trPr>
          <w:cantSplit/>
          <w:trHeight w:val="541"/>
          <w:tblHeader/>
          <w:jc w:val="center"/>
        </w:trPr>
        <w:tc>
          <w:tcPr>
            <w:tcW w:w="15322" w:type="dxa"/>
            <w:gridSpan w:val="9"/>
            <w:shd w:val="clear" w:color="auto" w:fill="FBD4B4" w:themeFill="accent6" w:themeFillTint="66"/>
          </w:tcPr>
          <w:p w:rsidR="0022100E" w:rsidRPr="00915955" w:rsidRDefault="0022100E" w:rsidP="0053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Реквизиты для оплаты</w:t>
            </w:r>
            <w:r w:rsidR="00434CF5" w:rsidRPr="00915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834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административных </w:t>
            </w:r>
            <w:r w:rsidR="00434CF5" w:rsidRPr="00915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штрафов</w:t>
            </w:r>
            <w:r w:rsidR="00E834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7223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202</w:t>
            </w:r>
            <w:r w:rsidR="00536D5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E8340F" w:rsidRPr="00E8340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D05F53" w:rsidRPr="00D05F53" w:rsidTr="009251E0">
        <w:trPr>
          <w:cantSplit/>
          <w:trHeight w:val="255"/>
          <w:tblHeader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OKTMO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начисления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получателя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БИК банка получателя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Казначейский счет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казначейский счет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Лицевой счет</w:t>
            </w:r>
          </w:p>
        </w:tc>
      </w:tr>
      <w:tr w:rsidR="00D05F53" w:rsidRPr="00D05F53" w:rsidTr="009251E0">
        <w:trPr>
          <w:cantSplit/>
          <w:trHeight w:val="1530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нарушение авторских и смежных прав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(в сфере массовых коммуникаций)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09611601071010012140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229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09611601151019002140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2040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несоблюдение установленных правил и норм, регулирующих порядок проектирования, строительства и эксплуатации сетей и сооружений связи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09611601131010007140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78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правонарушения в области предпринимательской деятельности и деятельности саморегулируемых организаций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09611601141019002140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правонарушения в области связи и информации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09611601131019001140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правонарушения против порядка управления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09611601191019000140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530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правонарушения, посягающие на здоровье и общественную нравственность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09611601061019000140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78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уклонение от исполнения требований к обеспечению доступности для инвалидов объектов и услуг связи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09611601091019000140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2040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 невыполнение законных требований должностного лица, осуществляющего производство по делу об административном правонарушении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09611601171010007140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F06480" w:rsidRPr="00D05F53" w:rsidTr="009251E0">
        <w:trPr>
          <w:cantSplit/>
          <w:trHeight w:val="2040"/>
          <w:jc w:val="center"/>
        </w:trPr>
        <w:tc>
          <w:tcPr>
            <w:tcW w:w="1149" w:type="dxa"/>
            <w:shd w:val="clear" w:color="auto" w:fill="auto"/>
          </w:tcPr>
          <w:p w:rsidR="00F06480" w:rsidRDefault="00F06480" w:rsidP="00F06480">
            <w:r w:rsidRPr="001E2E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36701325</w:t>
            </w:r>
          </w:p>
        </w:tc>
        <w:tc>
          <w:tcPr>
            <w:tcW w:w="2126" w:type="dxa"/>
            <w:shd w:val="clear" w:color="auto" w:fill="auto"/>
          </w:tcPr>
          <w:p w:rsidR="00F06480" w:rsidRPr="00A35E86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нарушения законодательства о рекламе в сфере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(части 15, 16, 17 статьи 14.3 КоАП РФ)</w:t>
            </w:r>
          </w:p>
        </w:tc>
        <w:tc>
          <w:tcPr>
            <w:tcW w:w="1418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09611601141010003140</w:t>
            </w:r>
          </w:p>
        </w:tc>
        <w:tc>
          <w:tcPr>
            <w:tcW w:w="1843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F06480" w:rsidRPr="00D05F53" w:rsidTr="009251E0">
        <w:trPr>
          <w:cantSplit/>
          <w:trHeight w:val="2040"/>
          <w:jc w:val="center"/>
        </w:trPr>
        <w:tc>
          <w:tcPr>
            <w:tcW w:w="1149" w:type="dxa"/>
            <w:shd w:val="clear" w:color="auto" w:fill="auto"/>
          </w:tcPr>
          <w:p w:rsidR="00F06480" w:rsidRDefault="00F06480" w:rsidP="00F06480">
            <w:r w:rsidRPr="001E2E62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</w:tcPr>
          <w:p w:rsidR="00F06480" w:rsidRPr="00D05F53" w:rsidRDefault="002A1BF7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ущерба, причиненного федеральному имуществу по судебным решениям в порядке регресса с лица, в связи с незаконными действиями </w:t>
            </w:r>
            <w:r w:rsidR="00FC322C">
              <w:rPr>
                <w:rFonts w:ascii="Times New Roman" w:eastAsia="Times New Roman" w:hAnsi="Times New Roman" w:cs="Times New Roman"/>
                <w:lang w:eastAsia="ru-RU"/>
              </w:rPr>
              <w:t xml:space="preserve">(бездействием) которого </w:t>
            </w:r>
            <w:proofErr w:type="spellStart"/>
            <w:r w:rsidR="00FC322C">
              <w:rPr>
                <w:rFonts w:ascii="Times New Roman" w:eastAsia="Times New Roman" w:hAnsi="Times New Roman" w:cs="Times New Roman"/>
                <w:lang w:eastAsia="ru-RU"/>
              </w:rPr>
              <w:t>проиведено</w:t>
            </w:r>
            <w:proofErr w:type="spellEnd"/>
            <w:r w:rsidR="00FC322C">
              <w:rPr>
                <w:rFonts w:ascii="Times New Roman" w:eastAsia="Times New Roman" w:hAnsi="Times New Roman" w:cs="Times New Roman"/>
                <w:lang w:eastAsia="ru-RU"/>
              </w:rPr>
              <w:t xml:space="preserve"> возмещение вреда.</w:t>
            </w:r>
          </w:p>
        </w:tc>
        <w:tc>
          <w:tcPr>
            <w:tcW w:w="1418" w:type="dxa"/>
            <w:shd w:val="clear" w:color="auto" w:fill="auto"/>
          </w:tcPr>
          <w:p w:rsidR="00F06480" w:rsidRPr="00D05F53" w:rsidRDefault="00BD11E7" w:rsidP="0053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0961161001301</w:t>
            </w:r>
            <w:r w:rsidR="00536D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000140</w:t>
            </w:r>
          </w:p>
        </w:tc>
        <w:tc>
          <w:tcPr>
            <w:tcW w:w="1843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</w:tcPr>
          <w:p w:rsidR="00F06480" w:rsidRPr="00D05F53" w:rsidRDefault="00F06480" w:rsidP="00F06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</w:tbl>
    <w:p w:rsidR="00717C17" w:rsidRDefault="00717C17">
      <w:bookmarkStart w:id="0" w:name="_GoBack"/>
      <w:bookmarkEnd w:id="0"/>
    </w:p>
    <w:p w:rsidR="00915955" w:rsidRDefault="00915955" w:rsidP="00915955">
      <w:pPr>
        <w:jc w:val="center"/>
      </w:pPr>
      <w:r>
        <w:t>___________________________</w:t>
      </w:r>
    </w:p>
    <w:sectPr w:rsidR="00915955" w:rsidSect="00D05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54"/>
    <w:rsid w:val="001F7E54"/>
    <w:rsid w:val="0022100E"/>
    <w:rsid w:val="002A1BF7"/>
    <w:rsid w:val="002F50E0"/>
    <w:rsid w:val="00425BFD"/>
    <w:rsid w:val="00434CF5"/>
    <w:rsid w:val="0049676E"/>
    <w:rsid w:val="00536D55"/>
    <w:rsid w:val="005B5EDB"/>
    <w:rsid w:val="005E1BAC"/>
    <w:rsid w:val="00640A8E"/>
    <w:rsid w:val="006C284C"/>
    <w:rsid w:val="00717C17"/>
    <w:rsid w:val="00793D49"/>
    <w:rsid w:val="00915955"/>
    <w:rsid w:val="009251E0"/>
    <w:rsid w:val="00972235"/>
    <w:rsid w:val="00A35E86"/>
    <w:rsid w:val="00B16B9C"/>
    <w:rsid w:val="00B87CA2"/>
    <w:rsid w:val="00BD11E7"/>
    <w:rsid w:val="00C830D8"/>
    <w:rsid w:val="00CC4EB5"/>
    <w:rsid w:val="00D05F53"/>
    <w:rsid w:val="00D360B1"/>
    <w:rsid w:val="00E8340F"/>
    <w:rsid w:val="00F06480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1BB6-DD33-40EB-AF5C-CF58270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Rukovodstvo</cp:lastModifiedBy>
  <cp:revision>3</cp:revision>
  <dcterms:created xsi:type="dcterms:W3CDTF">2024-02-15T15:36:00Z</dcterms:created>
  <dcterms:modified xsi:type="dcterms:W3CDTF">2024-02-15T15:41:00Z</dcterms:modified>
</cp:coreProperties>
</file>