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BA" w:rsidRPr="00F0361F" w:rsidRDefault="002F70BA" w:rsidP="002F70BA">
      <w:pPr>
        <w:ind w:left="284"/>
        <w:jc w:val="center"/>
        <w:rPr>
          <w:b/>
        </w:rPr>
      </w:pPr>
      <w:r w:rsidRPr="00F0361F">
        <w:rPr>
          <w:b/>
        </w:rPr>
        <w:t xml:space="preserve">Информационное сообщение о проведении конкурса </w:t>
      </w:r>
    </w:p>
    <w:p w:rsidR="002F70BA" w:rsidRPr="00A06AD8" w:rsidRDefault="002F70BA" w:rsidP="002F70BA">
      <w:pPr>
        <w:ind w:left="284"/>
        <w:jc w:val="center"/>
        <w:rPr>
          <w:b/>
          <w:color w:val="FF0000"/>
        </w:rPr>
      </w:pPr>
      <w:r w:rsidRPr="00A06AD8">
        <w:rPr>
          <w:b/>
          <w:color w:val="FF0000"/>
        </w:rPr>
        <w:t>на включение  государственных гражданских служащих (граждан) в кадровый резерв</w:t>
      </w:r>
    </w:p>
    <w:p w:rsidR="002F70BA" w:rsidRDefault="002F70BA" w:rsidP="002F70BA">
      <w:pPr>
        <w:ind w:left="284"/>
        <w:jc w:val="center"/>
      </w:pPr>
      <w:r>
        <w:rPr>
          <w:b/>
        </w:rPr>
        <w:t>Управления Федеральной службы по надзору в сфере связи, информационных технологий и массовых коммуникаций по Самарской области (</w:t>
      </w:r>
      <w:r w:rsidRPr="00A06AD8">
        <w:t>для замещения</w:t>
      </w:r>
      <w:r>
        <w:rPr>
          <w:b/>
        </w:rPr>
        <w:t xml:space="preserve"> </w:t>
      </w:r>
      <w:r w:rsidRPr="00F0361F">
        <w:t xml:space="preserve"> вакантных должностей государственной гражданской службы</w:t>
      </w:r>
      <w:r>
        <w:t>)</w:t>
      </w:r>
    </w:p>
    <w:p w:rsidR="002F70BA" w:rsidRDefault="002F70BA" w:rsidP="002F70BA">
      <w:pPr>
        <w:ind w:left="284"/>
        <w:jc w:val="center"/>
      </w:pPr>
    </w:p>
    <w:p w:rsidR="002F70BA" w:rsidRDefault="002F70BA" w:rsidP="002F70BA">
      <w:pPr>
        <w:jc w:val="both"/>
      </w:pPr>
      <w:r>
        <w:rPr>
          <w:b/>
        </w:rP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2F70BA" w:rsidRDefault="002F70BA" w:rsidP="002F70BA">
      <w:pPr>
        <w:jc w:val="both"/>
        <w:rPr>
          <w:b/>
        </w:rPr>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t xml:space="preserve"> </w:t>
      </w:r>
      <w:r>
        <w:rPr>
          <w:b/>
        </w:rPr>
        <w:t>Старшей</w:t>
      </w:r>
      <w:r w:rsidRPr="00DC7C89">
        <w:rPr>
          <w:b/>
        </w:rPr>
        <w:t xml:space="preserve"> группы  должностей  </w:t>
      </w:r>
      <w:r>
        <w:rPr>
          <w:b/>
        </w:rPr>
        <w:t>(</w:t>
      </w:r>
      <w:r w:rsidRPr="00DC7C89">
        <w:rPr>
          <w:b/>
        </w:rPr>
        <w:t>категории «</w:t>
      </w:r>
      <w:r>
        <w:rPr>
          <w:b/>
        </w:rPr>
        <w:t>Специалисты</w:t>
      </w:r>
      <w:r w:rsidRPr="00DC7C89">
        <w:rPr>
          <w:b/>
        </w:rPr>
        <w:t>»</w:t>
      </w:r>
      <w:r>
        <w:rPr>
          <w:b/>
        </w:rPr>
        <w:t>):</w:t>
      </w:r>
    </w:p>
    <w:p w:rsidR="002F70BA" w:rsidRDefault="002F70BA" w:rsidP="002F70BA">
      <w:pPr>
        <w:ind w:firstLine="360"/>
      </w:pPr>
      <w:r>
        <w:t xml:space="preserve">   1) </w:t>
      </w:r>
      <w:r w:rsidRPr="003B2058">
        <w:t>специалиста – эксперта   отдела</w:t>
      </w:r>
      <w:r>
        <w:t xml:space="preserve"> </w:t>
      </w:r>
      <w:r w:rsidRPr="003B2058">
        <w:t xml:space="preserve"> </w:t>
      </w:r>
      <w:r>
        <w:t xml:space="preserve">контроля  и   надзора   в сфере </w:t>
      </w:r>
      <w:r w:rsidRPr="003B2058">
        <w:t xml:space="preserve"> </w:t>
      </w:r>
      <w:r>
        <w:t>массовых коммуникаций (ОНМК)</w:t>
      </w:r>
      <w:r w:rsidRPr="003B2058">
        <w:t xml:space="preserve"> </w:t>
      </w:r>
      <w:r w:rsidR="00006CE5">
        <w:t>– 1 ед.</w:t>
      </w:r>
      <w:r>
        <w:t xml:space="preserve">; </w:t>
      </w:r>
    </w:p>
    <w:p w:rsidR="002F70BA" w:rsidRDefault="002F70BA" w:rsidP="002F70BA">
      <w:pPr>
        <w:ind w:right="-314" w:firstLine="360"/>
      </w:pPr>
      <w:r>
        <w:t xml:space="preserve">   2) ведущего </w:t>
      </w:r>
      <w:r w:rsidRPr="003B2058">
        <w:t>специалиста–эксперта отдела</w:t>
      </w:r>
      <w:r>
        <w:t xml:space="preserve"> контроля и надзора за соблюдением законодательства в сфере</w:t>
      </w:r>
      <w:r w:rsidRPr="003B2058">
        <w:t xml:space="preserve"> персональных </w:t>
      </w:r>
      <w:r>
        <w:t>д</w:t>
      </w:r>
      <w:r w:rsidRPr="003B2058">
        <w:t>анных</w:t>
      </w:r>
      <w:r>
        <w:t>(ОНЗПД)</w:t>
      </w:r>
      <w:r w:rsidR="00006CE5">
        <w:t xml:space="preserve"> – 1 ед.;</w:t>
      </w:r>
    </w:p>
    <w:p w:rsidR="002F70BA" w:rsidRDefault="002F70BA" w:rsidP="002F70BA">
      <w:pPr>
        <w:ind w:firstLine="360"/>
      </w:pPr>
      <w:r>
        <w:t xml:space="preserve">   3) главного </w:t>
      </w:r>
      <w:r w:rsidRPr="003B2058">
        <w:t xml:space="preserve">специалиста – эксперта  </w:t>
      </w:r>
      <w:r>
        <w:t>отдела организационной работы, государственной службы и кадров (ОГСК)</w:t>
      </w:r>
      <w:r w:rsidR="00006CE5">
        <w:t xml:space="preserve"> – 1 ед.;</w:t>
      </w:r>
      <w:r>
        <w:t xml:space="preserve"> </w:t>
      </w:r>
    </w:p>
    <w:p w:rsidR="002F70BA" w:rsidRDefault="002F70BA" w:rsidP="002F70BA">
      <w:pPr>
        <w:ind w:firstLine="360"/>
      </w:pPr>
      <w:r>
        <w:t xml:space="preserve">   4) ведущего </w:t>
      </w:r>
      <w:r w:rsidRPr="003B2058">
        <w:t>специалиста–эксперта отдела</w:t>
      </w:r>
      <w:r>
        <w:t xml:space="preserve"> организационной работы, государственной службы и кадров</w:t>
      </w:r>
      <w:r w:rsidR="00006CE5">
        <w:t xml:space="preserve"> – 2 ед.</w:t>
      </w:r>
    </w:p>
    <w:p w:rsidR="002F70BA" w:rsidRDefault="002F70BA" w:rsidP="002F70BA">
      <w:pPr>
        <w:jc w:val="both"/>
        <w:rPr>
          <w:b/>
        </w:rPr>
      </w:pPr>
    </w:p>
    <w:p w:rsidR="002F70BA" w:rsidRDefault="002F70BA" w:rsidP="002F70BA">
      <w:pPr>
        <w:jc w:val="both"/>
      </w:pPr>
      <w:r>
        <w:t xml:space="preserve">       </w:t>
      </w:r>
      <w:r>
        <w:rPr>
          <w:b/>
        </w:rPr>
        <w:t xml:space="preserve"> </w:t>
      </w:r>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8" w:history="1">
        <w:r>
          <w:rPr>
            <w:color w:val="0000FF"/>
          </w:rPr>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
    <w:p w:rsidR="002F70BA" w:rsidRDefault="002F70BA" w:rsidP="002F70BA">
      <w:pPr>
        <w:jc w:val="both"/>
      </w:pPr>
    </w:p>
    <w:p w:rsidR="002F70BA" w:rsidRPr="007E31B4" w:rsidRDefault="002F70BA" w:rsidP="002F70BA">
      <w:pPr>
        <w:jc w:val="both"/>
      </w:pPr>
      <w:r w:rsidRPr="007E31B4">
        <w:t xml:space="preserve">   </w:t>
      </w:r>
      <w:r>
        <w:t xml:space="preserve">    </w:t>
      </w:r>
      <w:r w:rsidRPr="007E31B4">
        <w:t>Квалификационные  требования, предъявляемые  к  претендентам:</w:t>
      </w:r>
    </w:p>
    <w:p w:rsidR="002F70BA" w:rsidRDefault="002F70BA" w:rsidP="002F70BA">
      <w:pPr>
        <w:jc w:val="both"/>
        <w:rPr>
          <w:b/>
        </w:rPr>
      </w:pPr>
      <w:r>
        <w:t xml:space="preserve">       </w:t>
      </w:r>
      <w:r w:rsidRPr="00FB17A9">
        <w:t>Для замещения</w:t>
      </w:r>
      <w:r>
        <w:t xml:space="preserve"> вышеперечисленных вакантных должностей  государственной гражданской службы  категории  </w:t>
      </w:r>
      <w:r w:rsidRPr="007E31B4">
        <w:rPr>
          <w:u w:val="single"/>
        </w:rPr>
        <w:t>«</w:t>
      </w:r>
      <w:r>
        <w:rPr>
          <w:u w:val="single"/>
        </w:rPr>
        <w:t>Специалисты</w:t>
      </w:r>
      <w:r w:rsidRPr="007E31B4">
        <w:rPr>
          <w:u w:val="single"/>
        </w:rPr>
        <w:t xml:space="preserve">»   </w:t>
      </w:r>
      <w:r>
        <w:rPr>
          <w:u w:val="single"/>
        </w:rPr>
        <w:t>старшей</w:t>
      </w:r>
      <w:r w:rsidRPr="007E31B4">
        <w:rPr>
          <w:u w:val="single"/>
        </w:rPr>
        <w:t xml:space="preserve">  группы  должностей</w:t>
      </w:r>
      <w:r>
        <w:t xml:space="preserve"> - </w:t>
      </w: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p>
    <w:p w:rsidR="002F70BA" w:rsidRDefault="002F70BA" w:rsidP="002F70BA">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F70BA" w:rsidRDefault="002F70BA" w:rsidP="002F70BA">
      <w:pPr>
        <w:jc w:val="both"/>
      </w:pPr>
      <w:r>
        <w:rPr>
          <w:b/>
        </w:rPr>
        <w:t xml:space="preserve">    </w:t>
      </w:r>
      <w:r w:rsidRPr="000342FE">
        <w:rPr>
          <w:b/>
        </w:rPr>
        <w:t xml:space="preserve">     </w:t>
      </w:r>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t xml:space="preserve"> вышеперечисленных</w:t>
      </w:r>
      <w:r w:rsidRPr="00A42670">
        <w:t xml:space="preserve"> вакантн</w:t>
      </w:r>
      <w:r>
        <w:t>ых</w:t>
      </w:r>
      <w:r w:rsidRPr="00A42670">
        <w:t xml:space="preserve"> должност</w:t>
      </w:r>
      <w:r>
        <w:t>ей</w:t>
      </w:r>
      <w:r w:rsidRPr="00A42670">
        <w:t xml:space="preserve">  государственной гражданской службы учитывается  </w:t>
      </w:r>
      <w:r>
        <w:t xml:space="preserve">  направление  высшего  образования (гуманитарное, юридическое), знание нормативных правовых актов, регулирующих деятельность: 1)  в сфере средств массовой информации, массовых коммуникаций; 2)  в сфере защиты прав субъектов персональных данных,  контроля и надзора за соответствием обработки персональных данных требованиям законодательства; 3) в сфере ведения кадровой работы на государственной гражданской службе и противодействии коррупции. </w:t>
      </w:r>
    </w:p>
    <w:p w:rsidR="002F70BA" w:rsidRDefault="002F70BA" w:rsidP="002F70BA">
      <w:pPr>
        <w:jc w:val="both"/>
        <w:rPr>
          <w:b/>
        </w:rPr>
      </w:pPr>
      <w:r w:rsidRPr="00C701E2">
        <w:rPr>
          <w:b/>
        </w:rPr>
        <w:t xml:space="preserve">       </w:t>
      </w:r>
    </w:p>
    <w:p w:rsidR="006A6B0E" w:rsidRDefault="006A6B0E" w:rsidP="002F70BA">
      <w:pPr>
        <w:jc w:val="both"/>
        <w:rPr>
          <w:b/>
        </w:rPr>
      </w:pPr>
    </w:p>
    <w:p w:rsidR="006A6B0E" w:rsidRDefault="006A6B0E" w:rsidP="002F70BA">
      <w:pPr>
        <w:jc w:val="both"/>
        <w:rPr>
          <w:b/>
        </w:rPr>
      </w:pPr>
    </w:p>
    <w:p w:rsidR="002F70BA" w:rsidRDefault="002F70BA" w:rsidP="002F70BA">
      <w:pPr>
        <w:jc w:val="both"/>
        <w:rPr>
          <w:b/>
          <w:sz w:val="28"/>
          <w:szCs w:val="28"/>
        </w:rPr>
      </w:pPr>
      <w:r>
        <w:rPr>
          <w:b/>
        </w:rPr>
        <w:lastRenderedPageBreak/>
        <w:t xml:space="preserve">          </w:t>
      </w:r>
      <w:r w:rsidRPr="00C701E2">
        <w:rPr>
          <w:b/>
        </w:rPr>
        <w:t xml:space="preserve"> </w:t>
      </w:r>
      <w:r>
        <w:rPr>
          <w:b/>
        </w:rPr>
        <w:t>Общие (базовые) и профессиональные  знания и умения</w:t>
      </w:r>
    </w:p>
    <w:p w:rsidR="002F70BA" w:rsidRPr="00EA6D8E" w:rsidRDefault="002F70BA" w:rsidP="002F70BA">
      <w:pPr>
        <w:jc w:val="both"/>
        <w:rPr>
          <w:b/>
          <w:sz w:val="16"/>
          <w:szCs w:val="16"/>
        </w:rPr>
      </w:pPr>
    </w:p>
    <w:p w:rsidR="002F70BA" w:rsidRDefault="002F70BA" w:rsidP="002F70BA">
      <w:pPr>
        <w:jc w:val="both"/>
        <w:rPr>
          <w:b/>
        </w:rPr>
      </w:pPr>
      <w:r w:rsidRPr="004B0F74">
        <w:t xml:space="preserve">       </w:t>
      </w:r>
      <w:r>
        <w:t xml:space="preserve">    </w:t>
      </w:r>
      <w:r>
        <w:rPr>
          <w:b/>
        </w:rPr>
        <w:t>Базовые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2F70BA" w:rsidRPr="009878FD" w:rsidRDefault="002F70BA" w:rsidP="002F70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Pr="009878FD">
        <w:rPr>
          <w:rFonts w:ascii="Times New Roman" w:hAnsi="Times New Roman" w:cs="Times New Roman"/>
          <w:sz w:val="24"/>
          <w:szCs w:val="24"/>
        </w:rPr>
        <w:t>) знание государственного языка Российской Федерации (русского языка);</w:t>
      </w:r>
      <w:r>
        <w:rPr>
          <w:rFonts w:ascii="Times New Roman" w:hAnsi="Times New Roman" w:cs="Times New Roman"/>
          <w:sz w:val="24"/>
          <w:szCs w:val="24"/>
        </w:rPr>
        <w:t xml:space="preserve"> </w:t>
      </w:r>
      <w:r w:rsidRPr="009878FD">
        <w:rPr>
          <w:rFonts w:ascii="Times New Roman" w:hAnsi="Times New Roman" w:cs="Times New Roman"/>
          <w:sz w:val="24"/>
          <w:szCs w:val="24"/>
        </w:rPr>
        <w:t>2) знани</w:t>
      </w:r>
      <w:r>
        <w:rPr>
          <w:rFonts w:ascii="Times New Roman" w:hAnsi="Times New Roman" w:cs="Times New Roman"/>
          <w:sz w:val="24"/>
          <w:szCs w:val="24"/>
        </w:rPr>
        <w:t>е</w:t>
      </w:r>
      <w:r w:rsidRPr="009878FD">
        <w:rPr>
          <w:rFonts w:ascii="Times New Roman" w:hAnsi="Times New Roman" w:cs="Times New Roman"/>
          <w:sz w:val="24"/>
          <w:szCs w:val="24"/>
        </w:rPr>
        <w:t xml:space="preserve"> основ: </w:t>
      </w:r>
      <w:r>
        <w:rPr>
          <w:rFonts w:ascii="Times New Roman" w:hAnsi="Times New Roman" w:cs="Times New Roman"/>
          <w:sz w:val="24"/>
          <w:szCs w:val="24"/>
        </w:rPr>
        <w:t xml:space="preserve"> </w:t>
      </w:r>
      <w:r w:rsidRPr="009878FD">
        <w:rPr>
          <w:rFonts w:ascii="Times New Roman" w:hAnsi="Times New Roman" w:cs="Times New Roman"/>
          <w:sz w:val="24"/>
          <w:szCs w:val="24"/>
        </w:rPr>
        <w:t>Конституции Российской Федерации</w:t>
      </w:r>
      <w:r>
        <w:rPr>
          <w:rFonts w:ascii="Times New Roman" w:hAnsi="Times New Roman" w:cs="Times New Roman"/>
          <w:sz w:val="24"/>
          <w:szCs w:val="24"/>
        </w:rPr>
        <w:t xml:space="preserve">; </w:t>
      </w:r>
      <w:r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Pr>
          <w:rFonts w:ascii="Times New Roman" w:hAnsi="Times New Roman" w:cs="Times New Roman"/>
          <w:sz w:val="24"/>
          <w:szCs w:val="24"/>
        </w:rPr>
        <w:t xml:space="preserve"> </w:t>
      </w:r>
      <w:r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Pr>
          <w:rFonts w:ascii="Times New Roman" w:hAnsi="Times New Roman" w:cs="Times New Roman"/>
          <w:sz w:val="24"/>
          <w:szCs w:val="24"/>
        </w:rPr>
        <w:t xml:space="preserve"> </w:t>
      </w:r>
      <w:r w:rsidRPr="009878FD">
        <w:rPr>
          <w:rFonts w:ascii="Times New Roman" w:hAnsi="Times New Roman" w:cs="Times New Roman"/>
          <w:sz w:val="24"/>
          <w:szCs w:val="24"/>
        </w:rPr>
        <w:t>Федерального закона от 25 декабря 2008 г. № 273-ФЗ «О противодействии коррупции</w:t>
      </w:r>
      <w:r w:rsidRPr="00446371">
        <w:rPr>
          <w:rFonts w:ascii="Times New Roman" w:hAnsi="Times New Roman" w:cs="Times New Roman"/>
          <w:sz w:val="24"/>
          <w:szCs w:val="24"/>
        </w:rPr>
        <w:t xml:space="preserve">»; Указа Президента  Российской Федерации от  12.08.2002  № 885 «Об утверждении общих принципов служебного поведения  государственных служащих»; </w:t>
      </w:r>
      <w:r w:rsidRPr="009878FD">
        <w:rPr>
          <w:rFonts w:ascii="Times New Roman" w:hAnsi="Times New Roman" w:cs="Times New Roman"/>
          <w:sz w:val="24"/>
          <w:szCs w:val="24"/>
        </w:rPr>
        <w:t xml:space="preserve">3) знания </w:t>
      </w:r>
      <w:r>
        <w:rPr>
          <w:rFonts w:ascii="Times New Roman" w:hAnsi="Times New Roman" w:cs="Times New Roman"/>
          <w:sz w:val="24"/>
          <w:szCs w:val="24"/>
        </w:rPr>
        <w:t xml:space="preserve"> </w:t>
      </w:r>
      <w:r w:rsidRPr="009878FD">
        <w:rPr>
          <w:rFonts w:ascii="Times New Roman" w:hAnsi="Times New Roman" w:cs="Times New Roman"/>
          <w:sz w:val="24"/>
          <w:szCs w:val="24"/>
        </w:rPr>
        <w:t>и умения в области информационно-коммуникационных технологий:</w:t>
      </w:r>
    </w:p>
    <w:p w:rsidR="002F70BA" w:rsidRDefault="002F70BA" w:rsidP="002F70BA">
      <w:pPr>
        <w:jc w:val="both"/>
      </w:pPr>
      <w:r>
        <w:t xml:space="preserve">            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
    <w:p w:rsidR="002F70BA" w:rsidRDefault="002F70BA" w:rsidP="002F70BA">
      <w:pPr>
        <w:ind w:right="53"/>
        <w:jc w:val="both"/>
      </w:pPr>
    </w:p>
    <w:p w:rsidR="002F70BA" w:rsidRPr="00981703" w:rsidRDefault="002F70BA" w:rsidP="002F70BA">
      <w:pPr>
        <w:ind w:right="53"/>
        <w:jc w:val="both"/>
        <w:rPr>
          <w:b/>
          <w:u w:val="single"/>
        </w:rPr>
      </w:pPr>
      <w:r>
        <w:t xml:space="preserve">             </w:t>
      </w:r>
      <w:r w:rsidRPr="003C7C4F">
        <w:rPr>
          <w:b/>
        </w:rPr>
        <w:t>Профессиональные умения:</w:t>
      </w:r>
    </w:p>
    <w:p w:rsidR="002F70BA" w:rsidRPr="00DE77FF" w:rsidRDefault="002F70BA" w:rsidP="002F70BA">
      <w:pPr>
        <w:pStyle w:val="ConsPlusNonformat"/>
        <w:ind w:firstLine="709"/>
        <w:jc w:val="both"/>
        <w:rPr>
          <w:rFonts w:ascii="Times New Roman" w:hAnsi="Times New Roman" w:cs="Times New Roman"/>
          <w:sz w:val="24"/>
          <w:szCs w:val="24"/>
        </w:rPr>
      </w:pPr>
      <w:r w:rsidRPr="00DE77FF">
        <w:rPr>
          <w:rFonts w:ascii="Times New Roman" w:hAnsi="Times New Roman" w:cs="Times New Roman"/>
          <w:sz w:val="24"/>
          <w:szCs w:val="24"/>
        </w:rPr>
        <w:t>1) умение работать в Системе электронного документооборота и прикладных подсистемах Единой информационной системе Роскомнадзора;</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9"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5)</w:t>
      </w:r>
      <w:r>
        <w:rPr>
          <w:rFonts w:ascii="Times New Roman" w:hAnsi="Times New Roman" w:cs="Times New Roman"/>
          <w:sz w:val="24"/>
          <w:szCs w:val="24"/>
        </w:rPr>
        <w:t xml:space="preserve"> 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261CBE" w:rsidRPr="00261CBE" w:rsidRDefault="00261CBE" w:rsidP="00261CBE">
      <w:pPr>
        <w:jc w:val="center"/>
        <w:rPr>
          <w:b/>
        </w:rPr>
      </w:pPr>
      <w:r w:rsidRPr="00261CBE">
        <w:rPr>
          <w:rFonts w:eastAsia="Calibri"/>
          <w:b/>
          <w:bCs/>
          <w:lang w:eastAsia="en-US"/>
        </w:rPr>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5F3996">
        <w:trPr>
          <w:trHeight w:val="1211"/>
        </w:trPr>
        <w:tc>
          <w:tcPr>
            <w:tcW w:w="494" w:type="dxa"/>
            <w:vMerge w:val="restart"/>
          </w:tcPr>
          <w:p w:rsidR="00624EEF" w:rsidRPr="00F0361F" w:rsidRDefault="00624EEF" w:rsidP="00C92081">
            <w:pPr>
              <w:jc w:val="center"/>
              <w:rPr>
                <w:bCs/>
                <w:sz w:val="20"/>
                <w:szCs w:val="20"/>
              </w:rPr>
            </w:pPr>
            <w:r w:rsidRPr="00F0361F">
              <w:rPr>
                <w:bCs/>
                <w:sz w:val="20"/>
                <w:szCs w:val="20"/>
              </w:rPr>
              <w:t>№ пп</w:t>
            </w:r>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5F3996">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Pr="00F0361F" w:rsidRDefault="00624EEF" w:rsidP="00EA6D8E">
            <w:pPr>
              <w:ind w:firstLine="33"/>
              <w:jc w:val="center"/>
              <w:rPr>
                <w:rFonts w:eastAsia="Calibri"/>
                <w:bCs/>
                <w:sz w:val="20"/>
                <w:szCs w:val="20"/>
                <w:lang w:eastAsia="en-US"/>
              </w:rPr>
            </w:pPr>
            <w:r w:rsidRPr="00F0361F">
              <w:rPr>
                <w:rFonts w:eastAsia="Calibri"/>
                <w:bCs/>
                <w:sz w:val="20"/>
                <w:szCs w:val="20"/>
                <w:lang w:eastAsia="en-US"/>
              </w:rPr>
              <w:t>Базовые</w:t>
            </w:r>
            <w:r w:rsidR="00EA6D8E">
              <w:rPr>
                <w:rFonts w:eastAsia="Calibri"/>
                <w:bCs/>
                <w:sz w:val="20"/>
                <w:szCs w:val="20"/>
                <w:lang w:eastAsia="en-US"/>
              </w:rPr>
              <w:t xml:space="preserve"> </w:t>
            </w: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5F3996">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5F3996">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EA6D8E" w:rsidTr="005F3996">
        <w:trPr>
          <w:trHeight w:hRule="exact" w:val="31148"/>
        </w:trPr>
        <w:tc>
          <w:tcPr>
            <w:tcW w:w="494" w:type="dxa"/>
          </w:tcPr>
          <w:p w:rsidR="00EA6D8E" w:rsidRDefault="00EA6D8E" w:rsidP="00B247FB">
            <w:pPr>
              <w:jc w:val="center"/>
              <w:rPr>
                <w:bCs/>
                <w:sz w:val="20"/>
                <w:szCs w:val="20"/>
              </w:rPr>
            </w:pPr>
            <w:r>
              <w:rPr>
                <w:bCs/>
                <w:sz w:val="20"/>
                <w:szCs w:val="20"/>
              </w:rPr>
              <w:lastRenderedPageBreak/>
              <w:t>1.</w:t>
            </w:r>
          </w:p>
          <w:p w:rsidR="00EA6D8E" w:rsidRDefault="00EA6D8E" w:rsidP="00B247FB">
            <w:pPr>
              <w:jc w:val="center"/>
              <w:rPr>
                <w:bCs/>
                <w:sz w:val="20"/>
                <w:szCs w:val="20"/>
              </w:rPr>
            </w:pPr>
          </w:p>
        </w:tc>
        <w:tc>
          <w:tcPr>
            <w:tcW w:w="1804" w:type="dxa"/>
          </w:tcPr>
          <w:p w:rsidR="00EA6D8E" w:rsidRDefault="00EA6D8E" w:rsidP="00B247FB">
            <w:pPr>
              <w:jc w:val="center"/>
              <w:rPr>
                <w:bCs/>
                <w:sz w:val="20"/>
                <w:szCs w:val="20"/>
              </w:rPr>
            </w:pPr>
            <w:r>
              <w:rPr>
                <w:bCs/>
                <w:sz w:val="20"/>
                <w:szCs w:val="20"/>
              </w:rPr>
              <w:t>Специалист-эксперт отдела контроля и надзора в сфере массовых коммуникаций</w:t>
            </w:r>
          </w:p>
          <w:p w:rsidR="00EA6D8E" w:rsidRDefault="00EA6D8E" w:rsidP="00B247FB">
            <w:pPr>
              <w:jc w:val="center"/>
              <w:rPr>
                <w:bCs/>
                <w:sz w:val="20"/>
                <w:szCs w:val="20"/>
              </w:rPr>
            </w:pPr>
          </w:p>
          <w:p w:rsidR="00EA6D8E" w:rsidRDefault="00EA6D8E"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p w:rsidR="00EA6D8E" w:rsidRDefault="00EA6D8E" w:rsidP="00B247FB">
            <w:pPr>
              <w:jc w:val="center"/>
              <w:rPr>
                <w:bCs/>
                <w:sz w:val="20"/>
                <w:szCs w:val="20"/>
              </w:rPr>
            </w:pPr>
          </w:p>
        </w:tc>
        <w:tc>
          <w:tcPr>
            <w:tcW w:w="2268" w:type="dxa"/>
          </w:tcPr>
          <w:p w:rsidR="00EA6D8E" w:rsidRDefault="00EA6D8E"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EA6D8E" w:rsidRDefault="00EA6D8E"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EA6D8E" w:rsidRDefault="00EA6D8E"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EA6D8E" w:rsidRDefault="00EA6D8E"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EA6D8E" w:rsidRDefault="00EA6D8E" w:rsidP="00B247FB">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EA6D8E" w:rsidRPr="00624EEF" w:rsidRDefault="00EA6D8E"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EA6D8E" w:rsidRPr="00624EEF" w:rsidRDefault="00EA6D8E" w:rsidP="00B247FB">
            <w:pPr>
              <w:jc w:val="center"/>
            </w:pPr>
          </w:p>
        </w:tc>
        <w:tc>
          <w:tcPr>
            <w:tcW w:w="4819" w:type="dxa"/>
          </w:tcPr>
          <w:p w:rsidR="00EA6D8E" w:rsidRDefault="00EA6D8E" w:rsidP="00B247FB">
            <w:pPr>
              <w:jc w:val="both"/>
              <w:rPr>
                <w:sz w:val="20"/>
                <w:szCs w:val="20"/>
              </w:rPr>
            </w:pPr>
            <w:r>
              <w:rPr>
                <w:sz w:val="20"/>
                <w:szCs w:val="20"/>
              </w:rPr>
              <w:t xml:space="preserve">Знание:   </w:t>
            </w:r>
          </w:p>
          <w:p w:rsidR="00EA6D8E" w:rsidRPr="00344D3B" w:rsidRDefault="00EA6D8E" w:rsidP="00B247FB">
            <w:pPr>
              <w:jc w:val="both"/>
              <w:rPr>
                <w:sz w:val="20"/>
                <w:szCs w:val="20"/>
              </w:rPr>
            </w:pPr>
            <w:r>
              <w:rPr>
                <w:sz w:val="20"/>
                <w:szCs w:val="20"/>
              </w:rPr>
              <w:t xml:space="preserve">   1</w:t>
            </w:r>
            <w:r w:rsidRPr="00344D3B">
              <w:rPr>
                <w:sz w:val="20"/>
                <w:szCs w:val="20"/>
              </w:rPr>
              <w:t>) Закона Российской Федерации от 27 декабря 1991 г. № 2124-</w:t>
            </w:r>
            <w:r>
              <w:rPr>
                <w:sz w:val="20"/>
                <w:szCs w:val="20"/>
              </w:rPr>
              <w:t>1</w:t>
            </w:r>
            <w:r w:rsidRPr="00344D3B">
              <w:rPr>
                <w:sz w:val="20"/>
                <w:szCs w:val="20"/>
              </w:rPr>
              <w:t xml:space="preserve"> «О средствах массовой информации»; </w:t>
            </w:r>
          </w:p>
          <w:p w:rsidR="00EA6D8E" w:rsidRPr="00344D3B" w:rsidRDefault="00EA6D8E" w:rsidP="00B247FB">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EA6D8E" w:rsidRPr="00344D3B" w:rsidRDefault="00EA6D8E" w:rsidP="00B247FB">
            <w:pPr>
              <w:jc w:val="both"/>
              <w:rPr>
                <w:sz w:val="20"/>
                <w:szCs w:val="20"/>
              </w:rPr>
            </w:pPr>
            <w:r>
              <w:rPr>
                <w:sz w:val="20"/>
                <w:szCs w:val="20"/>
              </w:rPr>
              <w:t xml:space="preserve">   3</w:t>
            </w:r>
            <w:r w:rsidRPr="00344D3B">
              <w:rPr>
                <w:sz w:val="20"/>
                <w:szCs w:val="20"/>
              </w:rPr>
              <w:t>)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w:t>
            </w:r>
            <w:r>
              <w:rPr>
                <w:sz w:val="20"/>
                <w:szCs w:val="20"/>
              </w:rPr>
              <w:t>-</w:t>
            </w:r>
            <w:r w:rsidRPr="00344D3B">
              <w:rPr>
                <w:sz w:val="20"/>
                <w:szCs w:val="20"/>
              </w:rPr>
              <w:t>ванием информационно-телекоммуникационных сетей»;</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EA6D8E" w:rsidRPr="00344D3B" w:rsidRDefault="00EA6D8E" w:rsidP="00B247FB">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EA6D8E" w:rsidRPr="00344D3B" w:rsidRDefault="00EA6D8E" w:rsidP="00B247FB">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EA6D8E" w:rsidRPr="00344D3B" w:rsidRDefault="00EA6D8E" w:rsidP="00B247FB">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Федерального закона от 25 июля 2002 г. № 114-ФЗ «О противодействии экстремистской деятель</w:t>
            </w:r>
            <w:r>
              <w:rPr>
                <w:sz w:val="20"/>
                <w:szCs w:val="20"/>
              </w:rPr>
              <w:t>-</w:t>
            </w:r>
            <w:r w:rsidRPr="00344D3B">
              <w:rPr>
                <w:sz w:val="20"/>
                <w:szCs w:val="20"/>
              </w:rPr>
              <w:t>ности»;</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EA6D8E" w:rsidRPr="00344D3B" w:rsidRDefault="00EA6D8E" w:rsidP="00B247FB">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D8E" w:rsidRPr="00344D3B" w:rsidRDefault="00EA6D8E" w:rsidP="00B247FB">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EA6D8E" w:rsidRPr="00344D3B" w:rsidRDefault="00EA6D8E"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EA6D8E" w:rsidRPr="00344D3B" w:rsidRDefault="00EA6D8E"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EA6D8E" w:rsidRPr="00344D3B" w:rsidRDefault="00EA6D8E" w:rsidP="00B247FB">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EA6D8E" w:rsidRPr="00344D3B" w:rsidRDefault="00EA6D8E" w:rsidP="00B247FB">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EA6D8E" w:rsidRPr="00344D3B" w:rsidRDefault="00EA6D8E"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95-ФЗ «О политических партиях»;</w:t>
            </w:r>
          </w:p>
          <w:p w:rsidR="00EA6D8E" w:rsidRPr="00344D3B" w:rsidRDefault="00EA6D8E"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EA6D8E" w:rsidRPr="00344D3B" w:rsidRDefault="00EA6D8E"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EA6D8E" w:rsidRPr="00344D3B" w:rsidRDefault="00EA6D8E"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EA6D8E"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EA6D8E" w:rsidRPr="00344D3B" w:rsidRDefault="00EA6D8E"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«О государственном контроле (надзоре) и муниципальном контроле в Российской Федерации»</w:t>
            </w:r>
          </w:p>
          <w:p w:rsidR="00EA6D8E" w:rsidRDefault="00EA6D8E" w:rsidP="00B247FB">
            <w:pPr>
              <w:jc w:val="both"/>
              <w:rPr>
                <w:sz w:val="20"/>
                <w:szCs w:val="20"/>
              </w:rPr>
            </w:pPr>
            <w:r>
              <w:rPr>
                <w:sz w:val="20"/>
                <w:szCs w:val="20"/>
              </w:rPr>
              <w:t xml:space="preserve">      30</w:t>
            </w:r>
            <w:r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EA6D8E" w:rsidRDefault="00EA6D8E" w:rsidP="00B247FB">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EA6D8E" w:rsidRPr="00344D3B" w:rsidRDefault="00EA6D8E" w:rsidP="00B247FB">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Об утверждении Положения о федеральном государственном контроле (надзоре) за соблюдением зсконодательства Российской Федерации о средствах массовой информации»;</w:t>
            </w:r>
          </w:p>
          <w:p w:rsidR="00EA6D8E" w:rsidRPr="00344D3B" w:rsidRDefault="00EA6D8E"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EA6D8E" w:rsidRPr="00344D3B" w:rsidRDefault="00EA6D8E" w:rsidP="00B247FB">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A6D8E" w:rsidRPr="00344D3B" w:rsidRDefault="00EA6D8E" w:rsidP="00B247FB">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EA6D8E" w:rsidRPr="00344D3B" w:rsidRDefault="00EA6D8E" w:rsidP="00B247FB">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EA6D8E" w:rsidRPr="00344D3B" w:rsidRDefault="00EA6D8E"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EA6D8E" w:rsidRPr="00344D3B" w:rsidRDefault="00EA6D8E"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EA6D8E" w:rsidRPr="00344D3B" w:rsidRDefault="00EA6D8E"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EA6D8E" w:rsidRPr="00344D3B" w:rsidRDefault="00EA6D8E" w:rsidP="00B247FB">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EA6D8E" w:rsidRDefault="00EA6D8E" w:rsidP="00B247FB">
            <w:pPr>
              <w:jc w:val="both"/>
              <w:rPr>
                <w:color w:val="000000"/>
                <w:sz w:val="20"/>
                <w:szCs w:val="20"/>
              </w:rPr>
            </w:pPr>
            <w:r>
              <w:rPr>
                <w:color w:val="000000"/>
                <w:sz w:val="20"/>
                <w:szCs w:val="20"/>
              </w:rPr>
              <w:t xml:space="preserve">       41</w:t>
            </w:r>
            <w:r w:rsidRPr="00344D3B">
              <w:rPr>
                <w:color w:val="000000"/>
                <w:sz w:val="20"/>
                <w:szCs w:val="20"/>
              </w:rPr>
              <w:t>)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Роскомнадзора от 25.01.2016 № 27</w:t>
            </w:r>
          </w:p>
          <w:p w:rsidR="00EA6D8E" w:rsidRDefault="00EA6D8E" w:rsidP="00B247FB">
            <w:pPr>
              <w:jc w:val="both"/>
              <w:rPr>
                <w:sz w:val="20"/>
                <w:szCs w:val="20"/>
              </w:rPr>
            </w:pPr>
          </w:p>
        </w:tc>
        <w:tc>
          <w:tcPr>
            <w:tcW w:w="4786" w:type="dxa"/>
          </w:tcPr>
          <w:p w:rsidR="00EA6D8E" w:rsidRPr="00F5720A" w:rsidRDefault="00EA6D8E" w:rsidP="00B247FB">
            <w:pPr>
              <w:jc w:val="both"/>
              <w:rPr>
                <w:sz w:val="20"/>
                <w:szCs w:val="20"/>
              </w:rPr>
            </w:pPr>
            <w:r>
              <w:rPr>
                <w:sz w:val="20"/>
                <w:szCs w:val="20"/>
              </w:rPr>
              <w:t xml:space="preserve">     1</w:t>
            </w:r>
            <w:r w:rsidRPr="00F5720A">
              <w:rPr>
                <w:sz w:val="20"/>
                <w:szCs w:val="20"/>
              </w:rPr>
              <w:t>) </w:t>
            </w:r>
            <w:r>
              <w:rPr>
                <w:sz w:val="20"/>
                <w:szCs w:val="20"/>
              </w:rPr>
              <w:t xml:space="preserve">участие в </w:t>
            </w:r>
            <w:r w:rsidRPr="00F5720A">
              <w:rPr>
                <w:sz w:val="20"/>
                <w:szCs w:val="20"/>
              </w:rPr>
              <w:t>провер</w:t>
            </w:r>
            <w:r>
              <w:rPr>
                <w:sz w:val="20"/>
                <w:szCs w:val="20"/>
              </w:rPr>
              <w:t>ках</w:t>
            </w:r>
            <w:r w:rsidRPr="00F5720A">
              <w:rPr>
                <w:sz w:val="20"/>
                <w:szCs w:val="20"/>
              </w:rPr>
              <w:t xml:space="preserve"> по соблюдению законодательства Российской Федерации в сфере средств массовой информации и массовых коммуникаций;</w:t>
            </w:r>
          </w:p>
          <w:p w:rsidR="00EA6D8E" w:rsidRPr="00F5720A" w:rsidRDefault="00EA6D8E" w:rsidP="00B247FB">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EA6D8E" w:rsidRPr="00F5720A" w:rsidRDefault="00EA6D8E" w:rsidP="00B247FB">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EA6D8E" w:rsidRPr="00F5720A" w:rsidRDefault="00EA6D8E" w:rsidP="00B247FB">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EA6D8E" w:rsidRPr="00F5720A" w:rsidRDefault="00EA6D8E" w:rsidP="00B247FB">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EA6D8E" w:rsidRPr="00F5720A" w:rsidRDefault="00EA6D8E" w:rsidP="00B247FB">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EA6D8E" w:rsidRPr="00F5720A" w:rsidRDefault="00EA6D8E" w:rsidP="00B247FB">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EA6D8E" w:rsidRDefault="00EA6D8E" w:rsidP="00B247FB">
            <w:pPr>
              <w:widowControl w:val="0"/>
              <w:autoSpaceDE w:val="0"/>
              <w:autoSpaceDN w:val="0"/>
              <w:jc w:val="both"/>
              <w:rPr>
                <w:sz w:val="20"/>
                <w:szCs w:val="20"/>
              </w:rPr>
            </w:pPr>
            <w:r>
              <w:rPr>
                <w:sz w:val="20"/>
                <w:szCs w:val="20"/>
              </w:rPr>
              <w:t xml:space="preserve">      6</w:t>
            </w:r>
            <w:r w:rsidRPr="00F5720A">
              <w:rPr>
                <w:sz w:val="20"/>
                <w:szCs w:val="20"/>
              </w:rPr>
              <w:t>) использование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(информации) в Единую информационную систему Роскомнадзора (ЕИС)</w:t>
            </w:r>
            <w:r>
              <w:rPr>
                <w:sz w:val="20"/>
                <w:szCs w:val="20"/>
              </w:rPr>
              <w:t>;</w:t>
            </w:r>
            <w:r w:rsidRPr="00F5720A">
              <w:rPr>
                <w:sz w:val="20"/>
                <w:szCs w:val="20"/>
              </w:rPr>
              <w:t xml:space="preserve"> </w:t>
            </w:r>
          </w:p>
          <w:p w:rsidR="00EA6D8E" w:rsidRPr="00F5720A" w:rsidRDefault="00EA6D8E" w:rsidP="00B247FB">
            <w:pPr>
              <w:widowControl w:val="0"/>
              <w:autoSpaceDE w:val="0"/>
              <w:autoSpaceDN w:val="0"/>
              <w:jc w:val="both"/>
              <w:rPr>
                <w:color w:val="000000"/>
                <w:sz w:val="20"/>
                <w:szCs w:val="20"/>
              </w:rPr>
            </w:pPr>
            <w:r>
              <w:rPr>
                <w:color w:val="000000"/>
                <w:spacing w:val="-8"/>
                <w:sz w:val="20"/>
                <w:szCs w:val="20"/>
              </w:rPr>
              <w:t xml:space="preserve">       7</w:t>
            </w:r>
            <w:r w:rsidRPr="00F5720A">
              <w:rPr>
                <w:color w:val="000000"/>
                <w:sz w:val="20"/>
                <w:szCs w:val="20"/>
              </w:rPr>
              <w:t>)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
          <w:p w:rsidR="00EA6D8E" w:rsidRPr="00F5720A" w:rsidRDefault="00EA6D8E" w:rsidP="00B247FB">
            <w:pPr>
              <w:widowControl w:val="0"/>
              <w:autoSpaceDE w:val="0"/>
              <w:autoSpaceDN w:val="0"/>
              <w:jc w:val="both"/>
              <w:rPr>
                <w:sz w:val="20"/>
                <w:szCs w:val="20"/>
              </w:rPr>
            </w:pPr>
            <w:r>
              <w:rPr>
                <w:sz w:val="20"/>
                <w:szCs w:val="20"/>
              </w:rPr>
              <w:t xml:space="preserve">      8</w:t>
            </w:r>
            <w:r w:rsidRPr="00F5720A">
              <w:rPr>
                <w:sz w:val="20"/>
                <w:szCs w:val="20"/>
              </w:rPr>
              <w:t>)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EA6D8E" w:rsidRPr="00F5720A" w:rsidRDefault="00EA6D8E" w:rsidP="00B247FB">
            <w:pPr>
              <w:widowControl w:val="0"/>
              <w:autoSpaceDE w:val="0"/>
              <w:autoSpaceDN w:val="0"/>
              <w:jc w:val="both"/>
              <w:rPr>
                <w:sz w:val="20"/>
                <w:szCs w:val="20"/>
              </w:rPr>
            </w:pPr>
            <w:r>
              <w:rPr>
                <w:sz w:val="20"/>
                <w:szCs w:val="20"/>
              </w:rPr>
              <w:t xml:space="preserve">     9</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EA6D8E" w:rsidRPr="00F5720A" w:rsidRDefault="00EA6D8E"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EA6D8E" w:rsidRPr="00F5720A" w:rsidRDefault="00EA6D8E" w:rsidP="00B247FB">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1</w:t>
            </w:r>
            <w:r w:rsidRPr="00F5720A">
              <w:rPr>
                <w:snapToGrid w:val="0"/>
                <w:sz w:val="20"/>
                <w:szCs w:val="20"/>
              </w:rPr>
              <w:t>) проведение мероприятий по профилактике нарушений обязательных требований;</w:t>
            </w:r>
          </w:p>
          <w:p w:rsidR="00EA6D8E" w:rsidRDefault="00EA6D8E"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2</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EA6D8E" w:rsidRPr="00F5720A" w:rsidRDefault="00EA6D8E" w:rsidP="00B247FB">
            <w:pPr>
              <w:widowControl w:val="0"/>
              <w:autoSpaceDE w:val="0"/>
              <w:autoSpaceDN w:val="0"/>
              <w:jc w:val="both"/>
              <w:rPr>
                <w:sz w:val="20"/>
                <w:szCs w:val="20"/>
              </w:rPr>
            </w:pPr>
            <w:r>
              <w:rPr>
                <w:sz w:val="20"/>
                <w:szCs w:val="20"/>
              </w:rPr>
              <w:t xml:space="preserve">       13</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EA6D8E" w:rsidRPr="00F5720A" w:rsidRDefault="00EA6D8E" w:rsidP="00B247FB">
            <w:pPr>
              <w:widowControl w:val="0"/>
              <w:autoSpaceDE w:val="0"/>
              <w:autoSpaceDN w:val="0"/>
              <w:ind w:firstLine="709"/>
              <w:jc w:val="both"/>
              <w:rPr>
                <w:sz w:val="20"/>
                <w:szCs w:val="20"/>
              </w:rPr>
            </w:pPr>
          </w:p>
          <w:p w:rsidR="00EA6D8E" w:rsidRDefault="00EA6D8E" w:rsidP="00B247FB">
            <w:pPr>
              <w:pStyle w:val="ConsPlusNonformat"/>
              <w:jc w:val="both"/>
            </w:pPr>
          </w:p>
        </w:tc>
        <w:tc>
          <w:tcPr>
            <w:tcW w:w="712" w:type="dxa"/>
          </w:tcPr>
          <w:p w:rsidR="00EA6D8E" w:rsidRDefault="00EA6D8E" w:rsidP="00B247FB">
            <w:pPr>
              <w:jc w:val="center"/>
              <w:rPr>
                <w:bCs/>
                <w:sz w:val="20"/>
                <w:szCs w:val="20"/>
              </w:rPr>
            </w:pPr>
          </w:p>
          <w:p w:rsidR="00EA6D8E" w:rsidRDefault="00EA6D8E" w:rsidP="00B247FB">
            <w:pPr>
              <w:rPr>
                <w:sz w:val="20"/>
                <w:szCs w:val="20"/>
              </w:rPr>
            </w:pPr>
            <w:r>
              <w:rPr>
                <w:sz w:val="20"/>
                <w:szCs w:val="20"/>
              </w:rPr>
              <w:t>25,00</w:t>
            </w:r>
          </w:p>
          <w:p w:rsidR="00EA6D8E" w:rsidRDefault="00EA6D8E" w:rsidP="00B247FB">
            <w:pPr>
              <w:rPr>
                <w:sz w:val="20"/>
                <w:szCs w:val="20"/>
              </w:rPr>
            </w:pPr>
          </w:p>
          <w:p w:rsidR="00EA6D8E" w:rsidRDefault="00EA6D8E" w:rsidP="00B247FB">
            <w:pPr>
              <w:rPr>
                <w:sz w:val="20"/>
                <w:szCs w:val="20"/>
              </w:rPr>
            </w:pPr>
          </w:p>
          <w:p w:rsidR="00EA6D8E" w:rsidRDefault="00EA6D8E" w:rsidP="00B247FB">
            <w:pPr>
              <w:rPr>
                <w:sz w:val="20"/>
                <w:szCs w:val="20"/>
              </w:rPr>
            </w:pPr>
          </w:p>
          <w:p w:rsidR="00EA6D8E" w:rsidRDefault="00EA6D8E" w:rsidP="00B247FB">
            <w:pPr>
              <w:rPr>
                <w:sz w:val="20"/>
                <w:szCs w:val="20"/>
              </w:rPr>
            </w:pPr>
          </w:p>
          <w:p w:rsidR="00EA6D8E" w:rsidRDefault="00EA6D8E" w:rsidP="00B247FB">
            <w:pPr>
              <w:rPr>
                <w:sz w:val="20"/>
                <w:szCs w:val="20"/>
              </w:rPr>
            </w:pPr>
          </w:p>
          <w:p w:rsidR="00EA6D8E" w:rsidRDefault="00EA6D8E" w:rsidP="00B247FB">
            <w:pPr>
              <w:rPr>
                <w:sz w:val="20"/>
                <w:szCs w:val="20"/>
              </w:rPr>
            </w:pPr>
          </w:p>
          <w:p w:rsidR="00EA6D8E" w:rsidRPr="00FC64C2" w:rsidRDefault="00EA6D8E" w:rsidP="00B247FB">
            <w:pPr>
              <w:rPr>
                <w:sz w:val="20"/>
                <w:szCs w:val="20"/>
              </w:rPr>
            </w:pPr>
          </w:p>
        </w:tc>
        <w:tc>
          <w:tcPr>
            <w:tcW w:w="711" w:type="dxa"/>
          </w:tcPr>
          <w:p w:rsidR="00EA6D8E" w:rsidRDefault="00EA6D8E" w:rsidP="00B247FB">
            <w:pPr>
              <w:jc w:val="center"/>
              <w:rPr>
                <w:bCs/>
                <w:sz w:val="20"/>
                <w:szCs w:val="20"/>
              </w:rPr>
            </w:pPr>
          </w:p>
          <w:p w:rsidR="00EA6D8E" w:rsidRDefault="00EA6D8E" w:rsidP="00EA505D">
            <w:pPr>
              <w:jc w:val="center"/>
              <w:rPr>
                <w:bCs/>
                <w:sz w:val="20"/>
                <w:szCs w:val="20"/>
              </w:rPr>
            </w:pPr>
            <w:r>
              <w:rPr>
                <w:bCs/>
                <w:sz w:val="20"/>
                <w:szCs w:val="20"/>
              </w:rPr>
              <w:t>30,00</w:t>
            </w:r>
          </w:p>
        </w:tc>
      </w:tr>
      <w:tr w:rsidR="0014435A" w:rsidTr="005F3996">
        <w:trPr>
          <w:trHeight w:val="441"/>
        </w:trPr>
        <w:tc>
          <w:tcPr>
            <w:tcW w:w="494" w:type="dxa"/>
          </w:tcPr>
          <w:p w:rsidR="0014435A" w:rsidRDefault="0014435A" w:rsidP="00B247FB">
            <w:pPr>
              <w:jc w:val="center"/>
              <w:rPr>
                <w:bCs/>
                <w:sz w:val="20"/>
                <w:szCs w:val="20"/>
              </w:rPr>
            </w:pPr>
          </w:p>
        </w:tc>
        <w:tc>
          <w:tcPr>
            <w:tcW w:w="15100" w:type="dxa"/>
            <w:gridSpan w:val="6"/>
          </w:tcPr>
          <w:p w:rsidR="0014435A" w:rsidRPr="00236762" w:rsidRDefault="0014435A" w:rsidP="0014435A">
            <w:pPr>
              <w:jc w:val="center"/>
              <w:rPr>
                <w:b/>
                <w:bCs/>
              </w:rPr>
            </w:pPr>
            <w:r>
              <w:rPr>
                <w:b/>
                <w:bCs/>
              </w:rPr>
              <w:t>О</w:t>
            </w:r>
            <w:r w:rsidRPr="00236762">
              <w:rPr>
                <w:b/>
                <w:bCs/>
              </w:rPr>
              <w:t>тдел контроля и надзора за соблюдением законодательства  в сфере персональных данных</w:t>
            </w:r>
          </w:p>
          <w:p w:rsidR="0014435A" w:rsidRDefault="0014435A" w:rsidP="00B247FB">
            <w:pPr>
              <w:jc w:val="center"/>
              <w:rPr>
                <w:bCs/>
                <w:sz w:val="20"/>
                <w:szCs w:val="20"/>
              </w:rPr>
            </w:pPr>
          </w:p>
        </w:tc>
      </w:tr>
      <w:tr w:rsidR="00B247FB" w:rsidRPr="00F0361F" w:rsidTr="005F3996">
        <w:trPr>
          <w:trHeight w:val="441"/>
        </w:trPr>
        <w:tc>
          <w:tcPr>
            <w:tcW w:w="494" w:type="dxa"/>
          </w:tcPr>
          <w:p w:rsidR="00B247FB" w:rsidRPr="00F0361F" w:rsidRDefault="005671D2" w:rsidP="005671D2">
            <w:pPr>
              <w:rPr>
                <w:bCs/>
                <w:sz w:val="20"/>
                <w:szCs w:val="20"/>
              </w:rPr>
            </w:pPr>
            <w:r>
              <w:rPr>
                <w:bCs/>
                <w:sz w:val="20"/>
                <w:szCs w:val="20"/>
              </w:rPr>
              <w:t>2.</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за соблюдением законодательства  в сфере персональных данных</w:t>
            </w:r>
          </w:p>
          <w:p w:rsidR="00B247FB" w:rsidRDefault="00B247FB" w:rsidP="00B247FB">
            <w:pPr>
              <w:jc w:val="center"/>
              <w:rPr>
                <w:bCs/>
                <w:sz w:val="20"/>
                <w:szCs w:val="20"/>
              </w:rPr>
            </w:pPr>
          </w:p>
          <w:p w:rsidR="00B247FB" w:rsidRPr="00402C9E"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247FB" w:rsidRPr="00624EEF" w:rsidRDefault="00B247FB" w:rsidP="00B247FB">
            <w:pPr>
              <w:jc w:val="center"/>
              <w:rPr>
                <w:bCs/>
                <w:sz w:val="20"/>
                <w:szCs w:val="20"/>
              </w:rPr>
            </w:pPr>
          </w:p>
        </w:tc>
        <w:tc>
          <w:tcPr>
            <w:tcW w:w="4819" w:type="dxa"/>
          </w:tcPr>
          <w:p w:rsidR="00B247FB" w:rsidRPr="007A1AA5" w:rsidRDefault="00B247FB" w:rsidP="00B247FB">
            <w:pPr>
              <w:pStyle w:val="ConsPlusNonformat"/>
              <w:jc w:val="both"/>
              <w:rPr>
                <w:rFonts w:ascii="Times New Roman" w:hAnsi="Times New Roman" w:cs="Times New Roman"/>
                <w:bCs/>
              </w:rPr>
            </w:pPr>
            <w:r>
              <w:rPr>
                <w:bCs/>
              </w:rPr>
              <w:t xml:space="preserve"> </w:t>
            </w:r>
            <w:r w:rsidRPr="007A1AA5">
              <w:rPr>
                <w:rFonts w:ascii="Times New Roman" w:hAnsi="Times New Roman" w:cs="Times New Roman"/>
                <w:bCs/>
              </w:rPr>
              <w:t xml:space="preserve">Знание: </w:t>
            </w:r>
          </w:p>
          <w:p w:rsidR="00B247FB" w:rsidRDefault="00B247FB" w:rsidP="00B247FB">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247FB" w:rsidRDefault="00B247FB" w:rsidP="00B247FB">
            <w:pPr>
              <w:pStyle w:val="ConsPlusNonformat"/>
              <w:jc w:val="both"/>
              <w:rPr>
                <w:color w:val="000000"/>
              </w:rPr>
            </w:pPr>
            <w:r>
              <w:rPr>
                <w:rFonts w:ascii="Times New Roman" w:hAnsi="Times New Roman" w:cs="Times New Roman"/>
                <w:color w:val="000000"/>
              </w:rPr>
              <w:t xml:space="preserve">       2) </w:t>
            </w:r>
            <w:r w:rsidRPr="00B65467">
              <w:rPr>
                <w:rFonts w:ascii="Times New Roman" w:hAnsi="Times New Roman" w:cs="Times New Roman"/>
                <w:color w:val="000000"/>
              </w:rPr>
              <w:t>основ Кодекса Российской Федерации об административных правонарушениях;</w:t>
            </w:r>
          </w:p>
          <w:p w:rsidR="00B247FB" w:rsidRPr="00B65467" w:rsidRDefault="00B247FB" w:rsidP="00B247FB">
            <w:pPr>
              <w:jc w:val="both"/>
              <w:rPr>
                <w:color w:val="000000"/>
                <w:sz w:val="20"/>
                <w:szCs w:val="20"/>
              </w:rPr>
            </w:pPr>
            <w:r>
              <w:rPr>
                <w:sz w:val="20"/>
                <w:szCs w:val="20"/>
              </w:rPr>
              <w:t xml:space="preserve">      3) основ</w:t>
            </w:r>
            <w:r w:rsidRPr="00784796">
              <w:rPr>
                <w:sz w:val="20"/>
                <w:szCs w:val="20"/>
              </w:rPr>
              <w:t xml:space="preserve"> Трудового кодекса Российской Федерации (глава 14);</w:t>
            </w:r>
          </w:p>
          <w:p w:rsidR="00B247FB" w:rsidRPr="00784796" w:rsidRDefault="00B247FB" w:rsidP="00B247FB">
            <w:pPr>
              <w:jc w:val="both"/>
              <w:rPr>
                <w:sz w:val="20"/>
                <w:szCs w:val="20"/>
              </w:rPr>
            </w:pPr>
            <w:r>
              <w:rPr>
                <w:sz w:val="20"/>
                <w:szCs w:val="20"/>
              </w:rPr>
              <w:t xml:space="preserve">     4) основ</w:t>
            </w:r>
            <w:r w:rsidRPr="00784796">
              <w:rPr>
                <w:sz w:val="20"/>
                <w:szCs w:val="20"/>
              </w:rPr>
              <w:t xml:space="preserve"> Гражданского процессуального кодекса Российской Федерации;</w:t>
            </w:r>
          </w:p>
          <w:p w:rsidR="00B247FB" w:rsidRPr="00784796" w:rsidRDefault="00B247FB" w:rsidP="00B247FB">
            <w:pPr>
              <w:spacing w:line="233" w:lineRule="auto"/>
              <w:jc w:val="both"/>
              <w:rPr>
                <w:sz w:val="20"/>
                <w:szCs w:val="20"/>
              </w:rPr>
            </w:pPr>
            <w:r>
              <w:rPr>
                <w:sz w:val="20"/>
                <w:szCs w:val="20"/>
              </w:rPr>
              <w:t xml:space="preserve">     5) основ</w:t>
            </w:r>
            <w:r w:rsidRPr="00784796">
              <w:rPr>
                <w:sz w:val="20"/>
                <w:szCs w:val="20"/>
              </w:rPr>
              <w:t xml:space="preserve"> Гражданского кодекса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6) Федерального закона от 27.07.2006 № 152-ФЗ «О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11) Федерального закона от 06.04.2011 № 63-ФЗ «Об электронной подписи»;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B247FB" w:rsidRPr="00784796" w:rsidRDefault="00B247FB" w:rsidP="00B247FB">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247FB" w:rsidRDefault="00B247FB" w:rsidP="00B247FB">
            <w:pPr>
              <w:jc w:val="both"/>
              <w:rPr>
                <w:color w:val="000000"/>
                <w:sz w:val="20"/>
                <w:szCs w:val="20"/>
              </w:rPr>
            </w:pPr>
            <w:r>
              <w:rPr>
                <w:color w:val="000000"/>
                <w:sz w:val="20"/>
                <w:szCs w:val="20"/>
              </w:rPr>
              <w:t xml:space="preserve">     </w:t>
            </w:r>
            <w:r w:rsidRPr="00784796">
              <w:rPr>
                <w:color w:val="000000"/>
                <w:sz w:val="20"/>
                <w:szCs w:val="20"/>
              </w:rPr>
              <w:t>1</w:t>
            </w:r>
            <w:r>
              <w:rPr>
                <w:color w:val="000000"/>
                <w:sz w:val="20"/>
                <w:szCs w:val="20"/>
              </w:rPr>
              <w:t>5</w:t>
            </w:r>
            <w:r w:rsidRPr="00784796">
              <w:rPr>
                <w:color w:val="000000"/>
                <w:sz w:val="20"/>
                <w:szCs w:val="20"/>
              </w:rPr>
              <w:t xml:space="preserve">) Федеральный закон от </w:t>
            </w:r>
            <w:r>
              <w:rPr>
                <w:color w:val="000000"/>
                <w:sz w:val="20"/>
                <w:szCs w:val="20"/>
              </w:rPr>
              <w:t>31</w:t>
            </w:r>
            <w:r w:rsidRPr="00784796">
              <w:rPr>
                <w:color w:val="000000"/>
                <w:sz w:val="20"/>
                <w:szCs w:val="20"/>
              </w:rPr>
              <w:t>.0</w:t>
            </w:r>
            <w:r>
              <w:rPr>
                <w:color w:val="000000"/>
                <w:sz w:val="20"/>
                <w:szCs w:val="20"/>
              </w:rPr>
              <w:t>7</w:t>
            </w:r>
            <w:r w:rsidRPr="00784796">
              <w:rPr>
                <w:color w:val="000000"/>
                <w:sz w:val="20"/>
                <w:szCs w:val="20"/>
              </w:rPr>
              <w:t>.20</w:t>
            </w:r>
            <w:r>
              <w:rPr>
                <w:color w:val="000000"/>
                <w:sz w:val="20"/>
                <w:szCs w:val="20"/>
              </w:rPr>
              <w:t>2</w:t>
            </w:r>
            <w:r w:rsidRPr="00784796">
              <w:rPr>
                <w:color w:val="000000"/>
                <w:sz w:val="20"/>
                <w:szCs w:val="20"/>
              </w:rPr>
              <w:t xml:space="preserve">0 № </w:t>
            </w:r>
            <w:r>
              <w:rPr>
                <w:color w:val="000000"/>
                <w:sz w:val="20"/>
                <w:szCs w:val="20"/>
              </w:rPr>
              <w:t>248</w:t>
            </w:r>
            <w:r w:rsidRPr="00784796">
              <w:rPr>
                <w:color w:val="000000"/>
                <w:sz w:val="20"/>
                <w:szCs w:val="20"/>
              </w:rPr>
              <w:t xml:space="preserve">-ФЗ </w:t>
            </w:r>
            <w:r w:rsidRPr="00784796">
              <w:rPr>
                <w:color w:val="000000"/>
                <w:sz w:val="20"/>
                <w:szCs w:val="20"/>
              </w:rPr>
              <w:lastRenderedPageBreak/>
              <w:t xml:space="preserve">«О </w:t>
            </w:r>
          </w:p>
          <w:p w:rsidR="00B247FB" w:rsidRDefault="00B247FB" w:rsidP="00B247FB">
            <w:pPr>
              <w:jc w:val="both"/>
              <w:rPr>
                <w:color w:val="000000"/>
                <w:sz w:val="20"/>
                <w:szCs w:val="20"/>
              </w:rPr>
            </w:pPr>
            <w:r>
              <w:rPr>
                <w:color w:val="000000"/>
                <w:sz w:val="20"/>
                <w:szCs w:val="20"/>
              </w:rPr>
              <w:t>Федеральном государственном контроле (надзоре) и муниципальном  контроле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w:t>
            </w:r>
            <w:r>
              <w:rPr>
                <w:rFonts w:ascii="Times New Roman" w:hAnsi="Times New Roman" w:cs="Times New Roman"/>
                <w:color w:val="000000"/>
              </w:rPr>
              <w:t>7</w:t>
            </w:r>
            <w:r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Pr="00784796">
              <w:rPr>
                <w:rFonts w:ascii="Times New Roman" w:hAnsi="Times New Roman" w:cs="Times New Roman"/>
                <w:color w:val="000000"/>
              </w:rPr>
              <w:t>Ф</w:t>
            </w:r>
            <w:r>
              <w:rPr>
                <w:rFonts w:ascii="Times New Roman" w:hAnsi="Times New Roman" w:cs="Times New Roman"/>
                <w:color w:val="000000"/>
              </w:rPr>
              <w:t>едерации</w:t>
            </w:r>
            <w:r w:rsidRPr="00784796">
              <w:rPr>
                <w:rFonts w:ascii="Times New Roman" w:hAnsi="Times New Roman" w:cs="Times New Roman"/>
                <w:color w:val="000000"/>
              </w:rPr>
              <w:t xml:space="preserve"> от </w:t>
            </w:r>
            <w:r>
              <w:rPr>
                <w:rFonts w:ascii="Times New Roman" w:hAnsi="Times New Roman" w:cs="Times New Roman"/>
                <w:color w:val="000000"/>
              </w:rPr>
              <w:t>29</w:t>
            </w:r>
            <w:r w:rsidRPr="00784796">
              <w:rPr>
                <w:rFonts w:ascii="Times New Roman" w:hAnsi="Times New Roman" w:cs="Times New Roman"/>
                <w:color w:val="000000"/>
              </w:rPr>
              <w:t>.0</w:t>
            </w:r>
            <w:r>
              <w:rPr>
                <w:rFonts w:ascii="Times New Roman" w:hAnsi="Times New Roman" w:cs="Times New Roman"/>
                <w:color w:val="000000"/>
              </w:rPr>
              <w:t>6</w:t>
            </w:r>
            <w:r w:rsidRPr="00784796">
              <w:rPr>
                <w:rFonts w:ascii="Times New Roman" w:hAnsi="Times New Roman" w:cs="Times New Roman"/>
                <w:color w:val="000000"/>
              </w:rPr>
              <w:t>.20</w:t>
            </w:r>
            <w:r>
              <w:rPr>
                <w:rFonts w:ascii="Times New Roman" w:hAnsi="Times New Roman" w:cs="Times New Roman"/>
                <w:color w:val="000000"/>
              </w:rPr>
              <w:t>2</w:t>
            </w:r>
            <w:r w:rsidRPr="00784796">
              <w:rPr>
                <w:rFonts w:ascii="Times New Roman" w:hAnsi="Times New Roman" w:cs="Times New Roman"/>
                <w:color w:val="000000"/>
              </w:rPr>
              <w:t>1 № 1</w:t>
            </w:r>
            <w:r>
              <w:rPr>
                <w:rFonts w:ascii="Times New Roman" w:hAnsi="Times New Roman" w:cs="Times New Roman"/>
                <w:color w:val="000000"/>
              </w:rPr>
              <w:t>0</w:t>
            </w:r>
            <w:r w:rsidRPr="00784796">
              <w:rPr>
                <w:rFonts w:ascii="Times New Roman" w:hAnsi="Times New Roman" w:cs="Times New Roman"/>
                <w:color w:val="000000"/>
              </w:rPr>
              <w:t xml:space="preserve">46 </w:t>
            </w:r>
            <w:hyperlink r:id="rId10" w:history="1">
              <w:r w:rsidRPr="00784796">
                <w:rPr>
                  <w:rFonts w:ascii="Times New Roman" w:hAnsi="Times New Roman" w:cs="Times New Roman"/>
                  <w:color w:val="000000"/>
                </w:rPr>
                <w:t>«О</w:t>
              </w:r>
              <w:r>
                <w:rPr>
                  <w:rFonts w:ascii="Times New Roman" w:hAnsi="Times New Roman" w:cs="Times New Roman"/>
                  <w:color w:val="000000"/>
                </w:rPr>
                <w:t xml:space="preserve"> федеральном </w:t>
              </w:r>
              <w:r w:rsidRPr="00784796">
                <w:rPr>
                  <w:rFonts w:ascii="Times New Roman" w:hAnsi="Times New Roman" w:cs="Times New Roman"/>
                  <w:color w:val="000000"/>
                </w:rPr>
                <w:t xml:space="preserve"> государственно</w:t>
              </w:r>
              <w:r>
                <w:rPr>
                  <w:rFonts w:ascii="Times New Roman" w:hAnsi="Times New Roman" w:cs="Times New Roman"/>
                  <w:color w:val="000000"/>
                </w:rPr>
                <w:t>м</w:t>
              </w:r>
              <w:r w:rsidRPr="00784796">
                <w:rPr>
                  <w:rFonts w:ascii="Times New Roman" w:hAnsi="Times New Roman" w:cs="Times New Roman"/>
                  <w:color w:val="000000"/>
                </w:rPr>
                <w:t xml:space="preserve"> контрол</w:t>
              </w:r>
              <w:r>
                <w:rPr>
                  <w:rFonts w:ascii="Times New Roman" w:hAnsi="Times New Roman" w:cs="Times New Roman"/>
                  <w:color w:val="000000"/>
                </w:rPr>
                <w:t>е</w:t>
              </w:r>
              <w:r w:rsidRPr="00784796">
                <w:rPr>
                  <w:rFonts w:ascii="Times New Roman" w:hAnsi="Times New Roman" w:cs="Times New Roman"/>
                  <w:color w:val="000000"/>
                </w:rPr>
                <w:t xml:space="preserve"> </w:t>
              </w:r>
              <w:r>
                <w:rPr>
                  <w:rFonts w:ascii="Times New Roman" w:hAnsi="Times New Roman" w:cs="Times New Roman"/>
                  <w:color w:val="000000"/>
                </w:rPr>
                <w:t>(</w:t>
              </w:r>
              <w:r w:rsidRPr="00784796">
                <w:rPr>
                  <w:rFonts w:ascii="Times New Roman" w:hAnsi="Times New Roman" w:cs="Times New Roman"/>
                  <w:color w:val="000000"/>
                </w:rPr>
                <w:t>надзор</w:t>
              </w:r>
              <w:r>
                <w:rPr>
                  <w:rFonts w:ascii="Times New Roman" w:hAnsi="Times New Roman" w:cs="Times New Roman"/>
                  <w:color w:val="000000"/>
                </w:rPr>
                <w:t>е)</w:t>
              </w:r>
              <w:r w:rsidRPr="00784796">
                <w:rPr>
                  <w:rFonts w:ascii="Times New Roman" w:hAnsi="Times New Roman" w:cs="Times New Roman"/>
                  <w:color w:val="000000"/>
                </w:rPr>
                <w:t xml:space="preserve"> за обработкой персональных данных»</w:t>
              </w:r>
            </w:hyperlink>
            <w:r>
              <w:rPr>
                <w:rFonts w:ascii="Times New Roman" w:hAnsi="Times New Roman" w:cs="Times New Roman"/>
                <w:color w:val="000000"/>
              </w:rPr>
              <w:t>;</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26) П</w:t>
            </w:r>
            <w:r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27) Постановления Правительства Российской Федерации </w:t>
            </w:r>
            <w:r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Pr="00784796">
              <w:rPr>
                <w:rFonts w:ascii="Times New Roman" w:hAnsi="Times New Roman" w:cs="Times New Roman"/>
                <w:color w:val="000000"/>
              </w:rPr>
              <w:t>«О персональных данных»</w:t>
            </w:r>
            <w:r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lastRenderedPageBreak/>
              <w:t xml:space="preserve">      </w:t>
            </w:r>
            <w:r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32)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B247FB" w:rsidRPr="00726834" w:rsidRDefault="00B247FB" w:rsidP="00B247FB">
            <w:pPr>
              <w:pStyle w:val="ConsPlusNonformat"/>
              <w:jc w:val="both"/>
              <w:rPr>
                <w:bCs/>
              </w:rPr>
            </w:pPr>
            <w:r>
              <w:rPr>
                <w:rFonts w:ascii="Times New Roman" w:hAnsi="Times New Roman" w:cs="Times New Roman"/>
                <w:color w:val="000000"/>
              </w:rPr>
              <w:t xml:space="preserve">      36</w:t>
            </w:r>
            <w:r w:rsidRPr="00784796">
              <w:rPr>
                <w:rFonts w:ascii="Times New Roman" w:hAnsi="Times New Roman" w:cs="Times New Roman"/>
                <w:color w:val="000000"/>
              </w:rPr>
              <w:t>)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Роскомнадзора от 25.01.2016 № 27</w:t>
            </w:r>
          </w:p>
        </w:tc>
        <w:tc>
          <w:tcPr>
            <w:tcW w:w="4786" w:type="dxa"/>
          </w:tcPr>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B247FB"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2)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B247FB" w:rsidRPr="003D7151" w:rsidRDefault="00B247FB" w:rsidP="00B247FB">
            <w:pPr>
              <w:jc w:val="both"/>
              <w:rPr>
                <w:color w:val="000000" w:themeColor="text1"/>
                <w:sz w:val="20"/>
                <w:szCs w:val="20"/>
              </w:rPr>
            </w:pPr>
            <w:r>
              <w:rPr>
                <w:color w:val="000000" w:themeColor="text1"/>
                <w:sz w:val="20"/>
                <w:szCs w:val="20"/>
              </w:rPr>
              <w:t xml:space="preserve">     3</w:t>
            </w:r>
            <w:r w:rsidRPr="003D7151">
              <w:rPr>
                <w:color w:val="000000" w:themeColor="text1"/>
                <w:sz w:val="20"/>
                <w:szCs w:val="20"/>
              </w:rPr>
              <w:t>) ведение реестра операторов, осуществляющих об</w:t>
            </w:r>
            <w:r>
              <w:rPr>
                <w:color w:val="000000" w:themeColor="text1"/>
                <w:sz w:val="20"/>
                <w:szCs w:val="20"/>
              </w:rPr>
              <w:t>р</w:t>
            </w:r>
            <w:r w:rsidRPr="003D7151">
              <w:rPr>
                <w:color w:val="000000" w:themeColor="text1"/>
                <w:sz w:val="20"/>
                <w:szCs w:val="20"/>
              </w:rPr>
              <w:t>аботку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3D7151" w:rsidRDefault="00B247FB" w:rsidP="00B247FB">
            <w:pPr>
              <w:jc w:val="both"/>
              <w:rPr>
                <w:rStyle w:val="FontStyle19"/>
                <w:color w:val="000000" w:themeColor="text1"/>
                <w:sz w:val="20"/>
                <w:szCs w:val="20"/>
              </w:rPr>
            </w:pPr>
            <w:r>
              <w:rPr>
                <w:bCs/>
                <w:color w:val="000000" w:themeColor="text1"/>
                <w:sz w:val="20"/>
                <w:szCs w:val="20"/>
              </w:rPr>
              <w:t xml:space="preserve">     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9</w:t>
            </w:r>
            <w:r w:rsidRPr="003D7151">
              <w:rPr>
                <w:rFonts w:ascii="Times New Roman" w:hAnsi="Times New Roman" w:cs="Times New Roman"/>
                <w:color w:val="000000" w:themeColor="text1"/>
              </w:rPr>
              <w:t xml:space="preserve">) подготовка и направление исковых заявлений в </w:t>
            </w:r>
            <w:r w:rsidRPr="003D7151">
              <w:rPr>
                <w:rFonts w:ascii="Times New Roman" w:hAnsi="Times New Roman" w:cs="Times New Roman"/>
                <w:color w:val="000000" w:themeColor="text1"/>
              </w:rPr>
              <w:lastRenderedPageBreak/>
              <w:t>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10</w:t>
            </w:r>
            <w:r w:rsidRPr="003D7151">
              <w:rPr>
                <w:rFonts w:ascii="Times New Roman" w:hAnsi="Times New Roman" w:cs="Times New Roman"/>
                <w:color w:val="000000" w:themeColor="text1"/>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Роскомнадзора (ЕИС):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Pr="003D7151">
              <w:rPr>
                <w:rFonts w:ascii="Times New Roman" w:hAnsi="Times New Roman" w:cs="Times New Roman"/>
                <w:color w:val="000000" w:themeColor="text1"/>
              </w:rPr>
              <w:t xml:space="preserve">)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w:t>
            </w:r>
            <w:r w:rsidRPr="003D7151">
              <w:rPr>
                <w:rFonts w:ascii="Times New Roman" w:hAnsi="Times New Roman" w:cs="Times New Roman"/>
                <w:color w:val="000000" w:themeColor="text1"/>
              </w:rPr>
              <w:lastRenderedPageBreak/>
              <w:t>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 таких изменений;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B247FB" w:rsidRPr="003D7151" w:rsidRDefault="00B247FB" w:rsidP="00B247FB">
            <w:pPr>
              <w:shd w:val="clear" w:color="auto" w:fill="FFFFFF"/>
              <w:jc w:val="both"/>
              <w:rPr>
                <w:bCs/>
                <w:color w:val="000000" w:themeColor="text1"/>
                <w:sz w:val="20"/>
                <w:szCs w:val="20"/>
              </w:rPr>
            </w:pPr>
            <w:r>
              <w:rPr>
                <w:snapToGrid w:val="0"/>
                <w:color w:val="000000" w:themeColor="text1"/>
                <w:sz w:val="20"/>
                <w:szCs w:val="20"/>
              </w:rPr>
              <w:t xml:space="preserve">      </w:t>
            </w:r>
            <w:r w:rsidRPr="003D7151">
              <w:rPr>
                <w:snapToGrid w:val="0"/>
                <w:color w:val="000000" w:themeColor="text1"/>
                <w:sz w:val="20"/>
                <w:szCs w:val="20"/>
              </w:rPr>
              <w:t>2</w:t>
            </w:r>
            <w:r>
              <w:rPr>
                <w:snapToGrid w:val="0"/>
                <w:color w:val="000000" w:themeColor="text1"/>
                <w:sz w:val="20"/>
                <w:szCs w:val="20"/>
              </w:rPr>
              <w:t>1</w:t>
            </w:r>
            <w:r w:rsidRPr="003D7151">
              <w:rPr>
                <w:snapToGrid w:val="0"/>
                <w:color w:val="000000" w:themeColor="text1"/>
                <w:sz w:val="20"/>
                <w:szCs w:val="20"/>
              </w:rPr>
              <w:t>) проведение мероприятий по профилактике нарушений обязательных требований;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Pr="003D7151">
              <w:rPr>
                <w:rFonts w:ascii="Times New Roman" w:hAnsi="Times New Roman" w:cs="Times New Roman"/>
                <w:color w:val="000000" w:themeColor="text1"/>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B247FB" w:rsidRPr="00402C9E" w:rsidRDefault="00B247FB" w:rsidP="00B247FB">
            <w:pPr>
              <w:rPr>
                <w:bCs/>
                <w:sz w:val="20"/>
                <w:szCs w:val="20"/>
              </w:rPr>
            </w:pPr>
          </w:p>
        </w:tc>
        <w:tc>
          <w:tcPr>
            <w:tcW w:w="712" w:type="dxa"/>
          </w:tcPr>
          <w:p w:rsidR="00B247FB" w:rsidRPr="00F0361F" w:rsidRDefault="00EA6D8E" w:rsidP="00B247FB">
            <w:pPr>
              <w:jc w:val="center"/>
              <w:rPr>
                <w:bCs/>
                <w:sz w:val="20"/>
                <w:szCs w:val="20"/>
              </w:rPr>
            </w:pPr>
            <w:r>
              <w:rPr>
                <w:bCs/>
                <w:sz w:val="20"/>
                <w:szCs w:val="20"/>
              </w:rPr>
              <w:lastRenderedPageBreak/>
              <w:t>33</w:t>
            </w:r>
            <w:r w:rsidR="00B247FB">
              <w:rPr>
                <w:bCs/>
                <w:sz w:val="20"/>
                <w:szCs w:val="20"/>
              </w:rPr>
              <w:t>,00</w:t>
            </w:r>
          </w:p>
        </w:tc>
        <w:tc>
          <w:tcPr>
            <w:tcW w:w="711" w:type="dxa"/>
          </w:tcPr>
          <w:p w:rsidR="00B247FB" w:rsidRPr="00F0361F" w:rsidRDefault="00EA6D8E" w:rsidP="00EA505D">
            <w:pPr>
              <w:jc w:val="center"/>
              <w:rPr>
                <w:bCs/>
                <w:sz w:val="20"/>
                <w:szCs w:val="20"/>
              </w:rPr>
            </w:pPr>
            <w:r>
              <w:rPr>
                <w:bCs/>
                <w:sz w:val="20"/>
                <w:szCs w:val="20"/>
              </w:rPr>
              <w:t>36</w:t>
            </w:r>
            <w:r w:rsidR="00B247FB">
              <w:rPr>
                <w:bCs/>
                <w:sz w:val="20"/>
                <w:szCs w:val="20"/>
              </w:rPr>
              <w:t>,00</w:t>
            </w:r>
          </w:p>
        </w:tc>
      </w:tr>
      <w:tr w:rsidR="000340FA" w:rsidRPr="00F0361F" w:rsidTr="005F3996">
        <w:trPr>
          <w:trHeight w:val="441"/>
        </w:trPr>
        <w:tc>
          <w:tcPr>
            <w:tcW w:w="494" w:type="dxa"/>
          </w:tcPr>
          <w:p w:rsidR="000340FA" w:rsidRDefault="000340FA" w:rsidP="00B247FB">
            <w:pPr>
              <w:jc w:val="center"/>
              <w:rPr>
                <w:bCs/>
                <w:sz w:val="20"/>
                <w:szCs w:val="20"/>
              </w:rPr>
            </w:pPr>
          </w:p>
        </w:tc>
        <w:tc>
          <w:tcPr>
            <w:tcW w:w="15100" w:type="dxa"/>
            <w:gridSpan w:val="6"/>
          </w:tcPr>
          <w:p w:rsidR="000340FA" w:rsidRDefault="000340FA" w:rsidP="00EA505D">
            <w:pPr>
              <w:jc w:val="center"/>
              <w:rPr>
                <w:bCs/>
                <w:sz w:val="20"/>
                <w:szCs w:val="20"/>
              </w:rPr>
            </w:pPr>
          </w:p>
          <w:p w:rsidR="000340FA" w:rsidRPr="000340FA" w:rsidRDefault="000340FA" w:rsidP="00EA505D">
            <w:pPr>
              <w:jc w:val="center"/>
              <w:rPr>
                <w:b/>
                <w:bCs/>
              </w:rPr>
            </w:pPr>
            <w:r w:rsidRPr="000340FA">
              <w:rPr>
                <w:b/>
                <w:bCs/>
              </w:rPr>
              <w:t>Отдел организационной работы, государственной службы и кадров</w:t>
            </w:r>
          </w:p>
        </w:tc>
      </w:tr>
      <w:tr w:rsidR="00B103F5" w:rsidRPr="00F0361F" w:rsidTr="005F3996">
        <w:trPr>
          <w:trHeight w:val="441"/>
        </w:trPr>
        <w:tc>
          <w:tcPr>
            <w:tcW w:w="494" w:type="dxa"/>
          </w:tcPr>
          <w:p w:rsidR="00B103F5" w:rsidRDefault="005671D2" w:rsidP="005671D2">
            <w:pPr>
              <w:rPr>
                <w:bCs/>
                <w:sz w:val="20"/>
                <w:szCs w:val="20"/>
              </w:rPr>
            </w:pPr>
            <w:r>
              <w:rPr>
                <w:bCs/>
                <w:sz w:val="20"/>
                <w:szCs w:val="20"/>
              </w:rPr>
              <w:t>3.</w:t>
            </w:r>
          </w:p>
        </w:tc>
        <w:tc>
          <w:tcPr>
            <w:tcW w:w="1804" w:type="dxa"/>
          </w:tcPr>
          <w:p w:rsidR="00B103F5" w:rsidRDefault="004C5566" w:rsidP="00B103F5">
            <w:pPr>
              <w:jc w:val="center"/>
              <w:rPr>
                <w:bCs/>
                <w:sz w:val="20"/>
                <w:szCs w:val="20"/>
              </w:rPr>
            </w:pPr>
            <w:r>
              <w:rPr>
                <w:bCs/>
                <w:sz w:val="20"/>
                <w:szCs w:val="20"/>
              </w:rPr>
              <w:t>Главный</w:t>
            </w:r>
            <w:r w:rsidR="00B103F5">
              <w:rPr>
                <w:bCs/>
                <w:sz w:val="20"/>
                <w:szCs w:val="20"/>
              </w:rPr>
              <w:t xml:space="preserve"> специалист-эксперт отдела </w:t>
            </w:r>
          </w:p>
          <w:p w:rsidR="00B103F5" w:rsidRDefault="00B103F5" w:rsidP="00B103F5">
            <w:pPr>
              <w:jc w:val="center"/>
              <w:rPr>
                <w:bCs/>
                <w:sz w:val="20"/>
                <w:szCs w:val="20"/>
              </w:rPr>
            </w:pPr>
            <w:r>
              <w:rPr>
                <w:bCs/>
                <w:sz w:val="20"/>
                <w:szCs w:val="20"/>
              </w:rPr>
              <w:t>организационной работы, государственной службы и кадров</w:t>
            </w:r>
          </w:p>
          <w:p w:rsidR="00B103F5" w:rsidRDefault="00006CE5" w:rsidP="00B103F5">
            <w:pPr>
              <w:jc w:val="center"/>
              <w:rPr>
                <w:bCs/>
                <w:sz w:val="20"/>
                <w:szCs w:val="20"/>
              </w:rPr>
            </w:pPr>
            <w:r>
              <w:rPr>
                <w:bCs/>
                <w:sz w:val="20"/>
                <w:szCs w:val="20"/>
              </w:rPr>
              <w:t>(кадровик)</w:t>
            </w:r>
          </w:p>
          <w:p w:rsidR="00006CE5" w:rsidRDefault="00006CE5" w:rsidP="00B103F5">
            <w:pPr>
              <w:jc w:val="center"/>
              <w:rPr>
                <w:bCs/>
                <w:sz w:val="20"/>
                <w:szCs w:val="20"/>
              </w:rPr>
            </w:pPr>
          </w:p>
          <w:p w:rsidR="00B103F5" w:rsidRPr="00402C9E" w:rsidRDefault="00B103F5" w:rsidP="00B103F5">
            <w:pPr>
              <w:jc w:val="center"/>
              <w:rPr>
                <w:bCs/>
                <w:sz w:val="20"/>
                <w:szCs w:val="20"/>
              </w:rPr>
            </w:pPr>
            <w:r>
              <w:rPr>
                <w:bCs/>
                <w:sz w:val="20"/>
                <w:szCs w:val="20"/>
              </w:rPr>
              <w:lastRenderedPageBreak/>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tcPr>
          <w:p w:rsidR="00B103F5" w:rsidRDefault="00B103F5" w:rsidP="00B103F5">
            <w:pPr>
              <w:pStyle w:val="ConsPlusNonformat"/>
              <w:jc w:val="both"/>
              <w:rPr>
                <w:rFonts w:ascii="Times New Roman" w:hAnsi="Times New Roman" w:cs="Times New Roman"/>
              </w:rPr>
            </w:pPr>
            <w:r w:rsidRPr="00624EEF">
              <w:rPr>
                <w:rFonts w:ascii="Times New Roman" w:hAnsi="Times New Roman" w:cs="Times New Roman"/>
              </w:rPr>
              <w:lastRenderedPageBreak/>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103F5" w:rsidRDefault="00B103F5" w:rsidP="00B103F5">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103F5" w:rsidRDefault="00B103F5" w:rsidP="00B103F5">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Федерального закона от 27 мая 2003 г. № 58-</w:t>
            </w:r>
            <w:r w:rsidRPr="00624EEF">
              <w:rPr>
                <w:rFonts w:ascii="Times New Roman" w:hAnsi="Times New Roman" w:cs="Times New Roman"/>
              </w:rPr>
              <w:lastRenderedPageBreak/>
              <w:t xml:space="preserve">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103F5" w:rsidRDefault="00B103F5" w:rsidP="00B103F5">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103F5" w:rsidRDefault="00B103F5" w:rsidP="00B103F5">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103F5" w:rsidRPr="00624EEF" w:rsidRDefault="00B103F5" w:rsidP="00B103F5">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103F5" w:rsidRPr="00624EEF" w:rsidRDefault="00B103F5" w:rsidP="00B103F5">
            <w:pPr>
              <w:jc w:val="center"/>
              <w:rPr>
                <w:bCs/>
                <w:sz w:val="20"/>
                <w:szCs w:val="20"/>
              </w:rPr>
            </w:pPr>
          </w:p>
        </w:tc>
        <w:tc>
          <w:tcPr>
            <w:tcW w:w="4819" w:type="dxa"/>
          </w:tcPr>
          <w:p w:rsidR="00461E5B" w:rsidRPr="004C5566" w:rsidRDefault="00461E5B" w:rsidP="00461E5B">
            <w:pPr>
              <w:ind w:right="53"/>
              <w:jc w:val="both"/>
              <w:rPr>
                <w:color w:val="FF0000"/>
                <w:sz w:val="20"/>
                <w:szCs w:val="20"/>
              </w:rPr>
            </w:pPr>
            <w:r w:rsidRPr="004C5566">
              <w:rPr>
                <w:sz w:val="20"/>
                <w:szCs w:val="20"/>
              </w:rPr>
              <w:lastRenderedPageBreak/>
              <w:t xml:space="preserve">Трудового кодекса Российской Федерации; Федерального закона от 27.07.2004 №79-ФЗ «О государственной гражданской службе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защите  информации»;  Федерального закона от 09.02.2009 № 8-ФЗ «Об обеспечении доступа к информации о </w:t>
            </w:r>
            <w:r w:rsidRPr="004C5566">
              <w:rPr>
                <w:sz w:val="20"/>
                <w:szCs w:val="20"/>
              </w:rPr>
              <w:lastRenderedPageBreak/>
              <w:t xml:space="preserve">деятельности государственных органов и органов местного самоуправления»; Федерального закона от   27.06.2010 № 210-ФЗ «Об организации предоставления государственных и муниципальных услуг в Российской Федерации»; Федерального закона от 22.10.2004 № 125-ФЗ «Об архивном деле  в Российской Федерации»; Указа Президента Российской Федерации от 01.02.2005 № 112 «О конкурсе на замещение  вакантной должности  государственной гражданской службы Российской Федерации»; Указа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Указа Президента Российской Федерации от 01.02.2005 № 110 «О проведении аттестации государственных гражданских  служащих Российской Федерации», Указа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Указа Президента Российской Федерации от 31.12.2005 № 1574 «О Реестре должностей федеральной государственной  гражданской службы»; Указа Президента Российской Федерации от 25.07.2006 № 763 «О денежном  содержании  федеральных государственных гражданских служащих»; Указа Президента Российской Федерации от 01.03.2017 № 96 «Об утверждении Положения о кадровом резерве государственного органа», приказа Минтруда России от 19.05.2021 № 320н «Об утверждении формы, порядка ведения и хранения трудовых книжек»;  </w:t>
            </w:r>
            <w:r w:rsidR="00B83971">
              <w:rPr>
                <w:sz w:val="20"/>
                <w:szCs w:val="20"/>
              </w:rPr>
              <w:t xml:space="preserve">Указа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Указа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w:t>
            </w:r>
            <w:r w:rsidR="00B83971">
              <w:rPr>
                <w:sz w:val="20"/>
                <w:szCs w:val="20"/>
              </w:rPr>
              <w:lastRenderedPageBreak/>
              <w:t xml:space="preserve">служащими, и соблюдения федеральными государственными служащими  требований к служебному поведению» и других </w:t>
            </w:r>
            <w:r w:rsidRPr="004C5566">
              <w:rPr>
                <w:sz w:val="20"/>
                <w:szCs w:val="20"/>
              </w:rPr>
              <w:t xml:space="preserve"> </w:t>
            </w:r>
            <w:r w:rsidR="00B83971">
              <w:rPr>
                <w:sz w:val="20"/>
                <w:szCs w:val="20"/>
              </w:rPr>
              <w:t>законодательных и нормативных правовых актов в сфере противодействия коррупции.</w:t>
            </w:r>
          </w:p>
          <w:p w:rsidR="00B103F5" w:rsidRPr="004C5566" w:rsidRDefault="00B103F5" w:rsidP="00461E5B">
            <w:pPr>
              <w:spacing w:line="233" w:lineRule="auto"/>
              <w:jc w:val="both"/>
              <w:rPr>
                <w:bCs/>
                <w:sz w:val="20"/>
                <w:szCs w:val="20"/>
              </w:rPr>
            </w:pPr>
          </w:p>
        </w:tc>
        <w:tc>
          <w:tcPr>
            <w:tcW w:w="4786" w:type="dxa"/>
          </w:tcPr>
          <w:p w:rsidR="00720342" w:rsidRDefault="00720342" w:rsidP="00EE4B44">
            <w:pPr>
              <w:ind w:firstLine="360"/>
              <w:jc w:val="both"/>
              <w:rPr>
                <w:color w:val="000000"/>
                <w:sz w:val="20"/>
                <w:szCs w:val="20"/>
              </w:rPr>
            </w:pPr>
            <w:r>
              <w:rPr>
                <w:color w:val="000000"/>
                <w:sz w:val="20"/>
                <w:szCs w:val="20"/>
              </w:rPr>
              <w:lastRenderedPageBreak/>
              <w:t>Ведение кадровой работы на государственной гражданской службе:</w:t>
            </w:r>
          </w:p>
          <w:p w:rsidR="00EE4B44" w:rsidRPr="004C5566" w:rsidRDefault="00720342" w:rsidP="00EE4B44">
            <w:pPr>
              <w:ind w:firstLine="360"/>
              <w:jc w:val="both"/>
              <w:rPr>
                <w:color w:val="000000"/>
                <w:sz w:val="20"/>
                <w:szCs w:val="20"/>
              </w:rPr>
            </w:pPr>
            <w:r>
              <w:rPr>
                <w:color w:val="000000"/>
                <w:sz w:val="20"/>
                <w:szCs w:val="20"/>
              </w:rPr>
              <w:t>1)</w:t>
            </w:r>
            <w:r w:rsidR="00EE4B44" w:rsidRPr="004C5566">
              <w:rPr>
                <w:color w:val="000000"/>
                <w:sz w:val="20"/>
                <w:szCs w:val="20"/>
              </w:rPr>
              <w:t xml:space="preserve"> ведет учет личного состава Управления, его подразделений и установленную документацию по кадрам;   обеспечивает составление   установленной  отчетности по учету личного состава  и  работе  с  кадрами; проводит  систематический анализ кадровой работы; изучает  движение и причины текучести кадров;</w:t>
            </w:r>
          </w:p>
          <w:p w:rsidR="00EE4B44" w:rsidRPr="004C5566" w:rsidRDefault="00EE4B44" w:rsidP="00EE4B44">
            <w:pPr>
              <w:jc w:val="both"/>
              <w:rPr>
                <w:color w:val="000000"/>
                <w:sz w:val="20"/>
                <w:szCs w:val="20"/>
              </w:rPr>
            </w:pPr>
            <w:r w:rsidRPr="004C5566">
              <w:rPr>
                <w:color w:val="000000"/>
                <w:sz w:val="20"/>
                <w:szCs w:val="20"/>
              </w:rPr>
              <w:lastRenderedPageBreak/>
              <w:t xml:space="preserve">      2</w:t>
            </w:r>
            <w:r w:rsidR="00720342">
              <w:rPr>
                <w:color w:val="000000"/>
                <w:sz w:val="20"/>
                <w:szCs w:val="20"/>
              </w:rPr>
              <w:t>)</w:t>
            </w:r>
            <w:r w:rsidRPr="004C5566">
              <w:rPr>
                <w:color w:val="000000"/>
                <w:sz w:val="20"/>
                <w:szCs w:val="20"/>
              </w:rPr>
              <w:t xml:space="preserve"> подготавливает  и оформляет  проекты актов по личному составу, связанных с  поступлением на гражданскую службу,  заключением служебного контракта, назначением  на должность гражданской службы, ее прохождением,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в соответствии с законодательством о государственной гражданской службе; о приеме, трудовой деятельности, увольнении других работников </w:t>
            </w:r>
            <w:r w:rsidRPr="004C5566">
              <w:rPr>
                <w:sz w:val="20"/>
                <w:szCs w:val="20"/>
              </w:rPr>
              <w:t xml:space="preserve">Управления </w:t>
            </w:r>
            <w:r w:rsidRPr="004C5566">
              <w:rPr>
                <w:color w:val="000000"/>
                <w:sz w:val="20"/>
                <w:szCs w:val="20"/>
              </w:rPr>
              <w:t>в соответствии с трудовым законодательством; оформлении соответствующих решений о  предоставлении     очередных ежегодных, учебных и других отпусков,  командировании  работников и др.;</w:t>
            </w:r>
          </w:p>
          <w:p w:rsidR="00EE4B44" w:rsidRPr="004C5566" w:rsidRDefault="00EE4B44" w:rsidP="00EE4B44">
            <w:pPr>
              <w:ind w:firstLine="360"/>
              <w:jc w:val="both"/>
              <w:rPr>
                <w:color w:val="000000"/>
                <w:sz w:val="20"/>
                <w:szCs w:val="20"/>
              </w:rPr>
            </w:pPr>
            <w:r w:rsidRPr="004C5566">
              <w:rPr>
                <w:color w:val="000000"/>
                <w:sz w:val="20"/>
                <w:szCs w:val="20"/>
              </w:rPr>
              <w:t>3</w:t>
            </w:r>
            <w:r w:rsidR="00720342">
              <w:rPr>
                <w:color w:val="000000"/>
                <w:sz w:val="20"/>
                <w:szCs w:val="20"/>
              </w:rPr>
              <w:t>)</w:t>
            </w:r>
            <w:r w:rsidRPr="004C5566">
              <w:rPr>
                <w:color w:val="000000"/>
                <w:sz w:val="20"/>
                <w:szCs w:val="20"/>
              </w:rPr>
              <w:t xml:space="preserve"> осуществляет формирование, ведение  и хранение  личных  дел гражданских служащих и других работников, вносит в них дополнения и изменения, связанные с гражданской службой и трудовой деятельностью;</w:t>
            </w:r>
          </w:p>
          <w:p w:rsidR="00DC7EA8" w:rsidRPr="004C5566" w:rsidRDefault="00DC7EA8" w:rsidP="00EE4B44">
            <w:pPr>
              <w:ind w:firstLine="360"/>
              <w:jc w:val="both"/>
              <w:rPr>
                <w:color w:val="000000"/>
                <w:sz w:val="20"/>
                <w:szCs w:val="20"/>
              </w:rPr>
            </w:pPr>
            <w:r w:rsidRPr="004C5566">
              <w:rPr>
                <w:color w:val="000000"/>
                <w:sz w:val="20"/>
                <w:szCs w:val="20"/>
              </w:rPr>
              <w:t>4</w:t>
            </w:r>
            <w:r w:rsidR="00720342">
              <w:rPr>
                <w:color w:val="000000"/>
                <w:sz w:val="20"/>
                <w:szCs w:val="20"/>
              </w:rPr>
              <w:t>)</w:t>
            </w:r>
            <w:r w:rsidRPr="004C5566">
              <w:rPr>
                <w:color w:val="000000"/>
                <w:sz w:val="20"/>
                <w:szCs w:val="20"/>
              </w:rPr>
              <w:t xml:space="preserve"> осуществляет работу по присвоению первых и очередных классных чинов государственной гражданской службы;</w:t>
            </w:r>
          </w:p>
          <w:p w:rsidR="00DC7EA8" w:rsidRPr="004C5566" w:rsidRDefault="00DC7EA8" w:rsidP="00EE4B44">
            <w:pPr>
              <w:ind w:firstLine="360"/>
              <w:jc w:val="both"/>
              <w:rPr>
                <w:color w:val="000000"/>
                <w:sz w:val="20"/>
                <w:szCs w:val="20"/>
              </w:rPr>
            </w:pPr>
            <w:r w:rsidRPr="004C5566">
              <w:rPr>
                <w:color w:val="000000"/>
                <w:sz w:val="20"/>
                <w:szCs w:val="20"/>
              </w:rPr>
              <w:t>5</w:t>
            </w:r>
            <w:r w:rsidR="00720342">
              <w:rPr>
                <w:color w:val="000000"/>
                <w:sz w:val="20"/>
                <w:szCs w:val="20"/>
              </w:rPr>
              <w:t>)</w:t>
            </w:r>
            <w:r w:rsidRPr="004C5566">
              <w:rPr>
                <w:color w:val="000000"/>
                <w:sz w:val="20"/>
                <w:szCs w:val="20"/>
              </w:rPr>
              <w:t xml:space="preserve"> организовывает и обеспечивает проведение конкурсов на замещение вакантных должностей государственной гражданской службы  и на включение в кадровый резерв Управления;</w:t>
            </w:r>
          </w:p>
          <w:p w:rsidR="00DC7EA8" w:rsidRPr="004C5566" w:rsidRDefault="00DC7EA8" w:rsidP="00EE4B44">
            <w:pPr>
              <w:ind w:firstLine="360"/>
              <w:jc w:val="both"/>
              <w:rPr>
                <w:color w:val="000000"/>
                <w:sz w:val="20"/>
                <w:szCs w:val="20"/>
              </w:rPr>
            </w:pPr>
            <w:r w:rsidRPr="004C5566">
              <w:rPr>
                <w:color w:val="000000"/>
                <w:sz w:val="20"/>
                <w:szCs w:val="20"/>
              </w:rPr>
              <w:t>6</w:t>
            </w:r>
            <w:r w:rsidR="00720342">
              <w:rPr>
                <w:color w:val="000000"/>
                <w:sz w:val="20"/>
                <w:szCs w:val="20"/>
              </w:rPr>
              <w:t>)</w:t>
            </w:r>
            <w:r w:rsidRPr="004C5566">
              <w:rPr>
                <w:color w:val="000000"/>
                <w:sz w:val="20"/>
                <w:szCs w:val="20"/>
              </w:rPr>
              <w:t xml:space="preserve"> организовывает и обеспечивает проведение аттестации государственных гражданских служащих;   </w:t>
            </w:r>
            <w:r w:rsidR="00FC70FB" w:rsidRPr="004C5566">
              <w:rPr>
                <w:color w:val="000000"/>
                <w:sz w:val="20"/>
                <w:szCs w:val="20"/>
              </w:rPr>
              <w:t>оформляет результаты аттестации;</w:t>
            </w:r>
            <w:r w:rsidRPr="004C5566">
              <w:rPr>
                <w:color w:val="000000"/>
                <w:sz w:val="20"/>
                <w:szCs w:val="20"/>
              </w:rPr>
              <w:t xml:space="preserve">      </w:t>
            </w:r>
          </w:p>
          <w:p w:rsidR="00020FD5" w:rsidRPr="004C5566" w:rsidRDefault="00020FD5" w:rsidP="00020FD5">
            <w:pPr>
              <w:jc w:val="both"/>
              <w:rPr>
                <w:color w:val="000000"/>
                <w:sz w:val="20"/>
                <w:szCs w:val="20"/>
              </w:rPr>
            </w:pPr>
            <w:r w:rsidRPr="004C5566">
              <w:rPr>
                <w:color w:val="000000"/>
                <w:sz w:val="20"/>
                <w:szCs w:val="20"/>
              </w:rPr>
              <w:t xml:space="preserve">       </w:t>
            </w:r>
            <w:r w:rsidR="00FC70FB" w:rsidRPr="004C5566">
              <w:rPr>
                <w:color w:val="000000"/>
                <w:sz w:val="20"/>
                <w:szCs w:val="20"/>
              </w:rPr>
              <w:t>7</w:t>
            </w:r>
            <w:r w:rsidR="00720342">
              <w:rPr>
                <w:color w:val="000000"/>
                <w:sz w:val="20"/>
                <w:szCs w:val="20"/>
              </w:rPr>
              <w:t>)</w:t>
            </w:r>
            <w:r w:rsidR="00FC70FB" w:rsidRPr="004C5566">
              <w:rPr>
                <w:color w:val="000000"/>
                <w:sz w:val="20"/>
                <w:szCs w:val="20"/>
              </w:rPr>
              <w:t xml:space="preserve"> осуществляет работу в составе комиссий, членом которых является: конкурсной комиссии, аттестационной комиссии, комиссии по исчислению стажа государственной службы и др.</w:t>
            </w:r>
            <w:r w:rsidRPr="004C5566">
              <w:rPr>
                <w:color w:val="000000"/>
                <w:sz w:val="20"/>
                <w:szCs w:val="20"/>
              </w:rPr>
              <w:t xml:space="preserve"> Осуществляет методическое, информационное обеспечение   этих  комиссий  (оформляет протоколы заседания комиссий и все др. необходимые документы);  </w:t>
            </w:r>
          </w:p>
          <w:p w:rsidR="00EE4B44" w:rsidRPr="004C5566" w:rsidRDefault="00FC70FB" w:rsidP="00EE4B44">
            <w:pPr>
              <w:ind w:firstLine="360"/>
              <w:jc w:val="both"/>
              <w:rPr>
                <w:color w:val="000000"/>
                <w:sz w:val="20"/>
                <w:szCs w:val="20"/>
              </w:rPr>
            </w:pPr>
            <w:r w:rsidRPr="004C5566">
              <w:rPr>
                <w:color w:val="000000"/>
                <w:sz w:val="20"/>
                <w:szCs w:val="20"/>
              </w:rPr>
              <w:t>8</w:t>
            </w:r>
            <w:r w:rsidR="00720342">
              <w:rPr>
                <w:color w:val="000000"/>
                <w:sz w:val="20"/>
                <w:szCs w:val="20"/>
              </w:rPr>
              <w:t>)</w:t>
            </w:r>
            <w:r w:rsidR="00EE4B44" w:rsidRPr="004C5566">
              <w:rPr>
                <w:color w:val="000000"/>
                <w:sz w:val="20"/>
                <w:szCs w:val="20"/>
              </w:rPr>
              <w:t xml:space="preserve">. ведет учет рабочего времени и подготавливает табель учета рабочего времени  сотрудников  </w:t>
            </w:r>
            <w:r w:rsidR="00EE4B44" w:rsidRPr="004C5566">
              <w:rPr>
                <w:sz w:val="20"/>
                <w:szCs w:val="20"/>
              </w:rPr>
              <w:t>Управления</w:t>
            </w:r>
            <w:r w:rsidR="00DC7EA8" w:rsidRPr="004C5566">
              <w:rPr>
                <w:sz w:val="20"/>
                <w:szCs w:val="20"/>
              </w:rPr>
              <w:t xml:space="preserve"> (в системе ЕИС УКС)</w:t>
            </w:r>
            <w:r w:rsidR="00EE4B44" w:rsidRPr="004C5566">
              <w:rPr>
                <w:color w:val="000000"/>
                <w:sz w:val="20"/>
                <w:szCs w:val="20"/>
              </w:rPr>
              <w:t>;</w:t>
            </w:r>
          </w:p>
          <w:p w:rsidR="00DC7EA8" w:rsidRPr="004C5566" w:rsidRDefault="00FC70FB" w:rsidP="00EE4B44">
            <w:pPr>
              <w:ind w:firstLine="360"/>
              <w:jc w:val="both"/>
              <w:rPr>
                <w:color w:val="000000"/>
                <w:sz w:val="20"/>
                <w:szCs w:val="20"/>
              </w:rPr>
            </w:pPr>
            <w:r w:rsidRPr="004C5566">
              <w:rPr>
                <w:color w:val="000000"/>
                <w:sz w:val="20"/>
                <w:szCs w:val="20"/>
              </w:rPr>
              <w:t>9</w:t>
            </w:r>
            <w:r w:rsidR="00720342">
              <w:rPr>
                <w:color w:val="000000"/>
                <w:sz w:val="20"/>
                <w:szCs w:val="20"/>
              </w:rPr>
              <w:t>)</w:t>
            </w:r>
            <w:r w:rsidR="00EE4B44" w:rsidRPr="004C5566">
              <w:rPr>
                <w:color w:val="000000"/>
                <w:sz w:val="20"/>
                <w:szCs w:val="20"/>
              </w:rPr>
              <w:t xml:space="preserve"> составляет график отпусков сотрудников </w:t>
            </w:r>
            <w:r w:rsidR="00EE4B44" w:rsidRPr="004C5566">
              <w:rPr>
                <w:sz w:val="20"/>
                <w:szCs w:val="20"/>
              </w:rPr>
              <w:t>Управления</w:t>
            </w:r>
            <w:r w:rsidR="00EE4B44" w:rsidRPr="004C5566">
              <w:rPr>
                <w:color w:val="000000"/>
                <w:sz w:val="20"/>
                <w:szCs w:val="20"/>
              </w:rPr>
              <w:t xml:space="preserve">, </w:t>
            </w:r>
            <w:r w:rsidRPr="004C5566">
              <w:rPr>
                <w:color w:val="000000"/>
                <w:sz w:val="20"/>
                <w:szCs w:val="20"/>
              </w:rPr>
              <w:t xml:space="preserve">оформляет  приказы о предоставлении всех видов отпусков; </w:t>
            </w:r>
            <w:r w:rsidR="00EE4B44" w:rsidRPr="004C5566">
              <w:rPr>
                <w:color w:val="000000"/>
                <w:sz w:val="20"/>
                <w:szCs w:val="20"/>
              </w:rPr>
              <w:t>ведет учет предоставления отпусков;</w:t>
            </w:r>
            <w:r w:rsidR="00DC7EA8" w:rsidRPr="004C5566">
              <w:rPr>
                <w:color w:val="000000"/>
                <w:sz w:val="20"/>
                <w:szCs w:val="20"/>
              </w:rPr>
              <w:t xml:space="preserve"> </w:t>
            </w:r>
          </w:p>
          <w:p w:rsidR="00EE4B44" w:rsidRPr="004C5566" w:rsidRDefault="00FC70FB" w:rsidP="00EE4B44">
            <w:pPr>
              <w:ind w:firstLine="360"/>
              <w:jc w:val="both"/>
              <w:rPr>
                <w:color w:val="000000"/>
                <w:sz w:val="20"/>
                <w:szCs w:val="20"/>
              </w:rPr>
            </w:pPr>
            <w:r w:rsidRPr="004C5566">
              <w:rPr>
                <w:color w:val="000000"/>
                <w:sz w:val="20"/>
                <w:szCs w:val="20"/>
              </w:rPr>
              <w:t>10</w:t>
            </w:r>
            <w:r w:rsidR="00720342">
              <w:rPr>
                <w:color w:val="000000"/>
                <w:sz w:val="20"/>
                <w:szCs w:val="20"/>
              </w:rPr>
              <w:t>)</w:t>
            </w:r>
            <w:r w:rsidR="00EE4B44" w:rsidRPr="004C5566">
              <w:rPr>
                <w:color w:val="000000"/>
                <w:sz w:val="20"/>
                <w:szCs w:val="20"/>
              </w:rPr>
              <w:t xml:space="preserve"> производит подсчет  выслуги лет  и трудового стажа, подсчет среднесписочной </w:t>
            </w:r>
            <w:r w:rsidR="00EE4B44" w:rsidRPr="004C5566">
              <w:rPr>
                <w:color w:val="000000"/>
                <w:sz w:val="20"/>
                <w:szCs w:val="20"/>
              </w:rPr>
              <w:lastRenderedPageBreak/>
              <w:t>численности  работников;</w:t>
            </w:r>
          </w:p>
          <w:p w:rsidR="00FC70FB" w:rsidRPr="004C5566" w:rsidRDefault="00FC70FB" w:rsidP="00EE4B44">
            <w:pPr>
              <w:ind w:firstLine="360"/>
              <w:jc w:val="both"/>
              <w:rPr>
                <w:color w:val="000000"/>
                <w:sz w:val="20"/>
                <w:szCs w:val="20"/>
              </w:rPr>
            </w:pPr>
            <w:r w:rsidRPr="004C5566">
              <w:rPr>
                <w:color w:val="000000"/>
                <w:sz w:val="20"/>
                <w:szCs w:val="20"/>
              </w:rPr>
              <w:t>11</w:t>
            </w:r>
            <w:r w:rsidR="00720342">
              <w:rPr>
                <w:color w:val="000000"/>
                <w:sz w:val="20"/>
                <w:szCs w:val="20"/>
              </w:rPr>
              <w:t>)</w:t>
            </w:r>
            <w:r w:rsidRPr="004C5566">
              <w:rPr>
                <w:color w:val="000000"/>
                <w:sz w:val="20"/>
                <w:szCs w:val="20"/>
              </w:rPr>
              <w:t xml:space="preserve"> составляет штатное расписание и штатные расстановки сотрудников Управления;</w:t>
            </w:r>
          </w:p>
          <w:p w:rsidR="00FC70FB" w:rsidRPr="004C5566" w:rsidRDefault="00FC70FB" w:rsidP="00EE4B44">
            <w:pPr>
              <w:ind w:firstLine="360"/>
              <w:jc w:val="both"/>
              <w:rPr>
                <w:color w:val="000000"/>
                <w:sz w:val="20"/>
                <w:szCs w:val="20"/>
              </w:rPr>
            </w:pPr>
            <w:r w:rsidRPr="004C5566">
              <w:rPr>
                <w:color w:val="000000"/>
                <w:sz w:val="20"/>
                <w:szCs w:val="20"/>
              </w:rPr>
              <w:t>12</w:t>
            </w:r>
            <w:r w:rsidR="00720342">
              <w:rPr>
                <w:color w:val="000000"/>
                <w:sz w:val="20"/>
                <w:szCs w:val="20"/>
              </w:rPr>
              <w:t>)</w:t>
            </w:r>
            <w:r w:rsidRPr="004C5566">
              <w:rPr>
                <w:color w:val="000000"/>
                <w:sz w:val="20"/>
                <w:szCs w:val="20"/>
              </w:rPr>
              <w:t xml:space="preserve"> заполняет, учитывает и хранит трудовые книжки сотрудников Управления;</w:t>
            </w:r>
          </w:p>
          <w:p w:rsidR="00EE4B44" w:rsidRPr="004C5566" w:rsidRDefault="00FC70FB" w:rsidP="00FC70FB">
            <w:pPr>
              <w:ind w:left="34" w:firstLine="326"/>
              <w:jc w:val="both"/>
              <w:rPr>
                <w:color w:val="000000"/>
                <w:sz w:val="20"/>
                <w:szCs w:val="20"/>
              </w:rPr>
            </w:pPr>
            <w:r w:rsidRPr="004C5566">
              <w:rPr>
                <w:color w:val="000000"/>
                <w:sz w:val="20"/>
                <w:szCs w:val="20"/>
              </w:rPr>
              <w:t>13</w:t>
            </w:r>
            <w:r w:rsidR="00720342">
              <w:rPr>
                <w:color w:val="000000"/>
                <w:sz w:val="20"/>
                <w:szCs w:val="20"/>
              </w:rPr>
              <w:t>)</w:t>
            </w:r>
            <w:r w:rsidR="00EE4B44" w:rsidRPr="004C5566">
              <w:rPr>
                <w:color w:val="000000"/>
                <w:sz w:val="20"/>
                <w:szCs w:val="20"/>
              </w:rPr>
              <w:t xml:space="preserve"> оформляет и выдает  служебные удостоверения;</w:t>
            </w:r>
          </w:p>
          <w:p w:rsidR="00EE4B44" w:rsidRPr="004C5566" w:rsidRDefault="00FC70FB" w:rsidP="00FC70FB">
            <w:pPr>
              <w:ind w:firstLine="360"/>
              <w:jc w:val="both"/>
              <w:rPr>
                <w:color w:val="000000"/>
                <w:sz w:val="20"/>
                <w:szCs w:val="20"/>
              </w:rPr>
            </w:pPr>
            <w:r w:rsidRPr="004C5566">
              <w:rPr>
                <w:color w:val="000000"/>
                <w:sz w:val="20"/>
                <w:szCs w:val="20"/>
              </w:rPr>
              <w:t>14</w:t>
            </w:r>
            <w:r w:rsidR="00720342">
              <w:rPr>
                <w:color w:val="000000"/>
                <w:sz w:val="20"/>
                <w:szCs w:val="20"/>
              </w:rPr>
              <w:t>)</w:t>
            </w:r>
            <w:r w:rsidR="00EE4B44" w:rsidRPr="004C5566">
              <w:rPr>
                <w:color w:val="000000"/>
                <w:sz w:val="20"/>
                <w:szCs w:val="20"/>
              </w:rPr>
              <w:t xml:space="preserve"> обеспечивает  участие специалистов </w:t>
            </w:r>
            <w:r w:rsidR="00EE4B44" w:rsidRPr="004C5566">
              <w:rPr>
                <w:sz w:val="20"/>
                <w:szCs w:val="20"/>
              </w:rPr>
              <w:t xml:space="preserve">Управления </w:t>
            </w:r>
            <w:r w:rsidR="00EE4B44" w:rsidRPr="004C5566">
              <w:rPr>
                <w:color w:val="000000"/>
                <w:sz w:val="20"/>
                <w:szCs w:val="20"/>
              </w:rPr>
              <w:t xml:space="preserve">в повышении   квалификации;   </w:t>
            </w:r>
          </w:p>
          <w:p w:rsidR="00EE4B44" w:rsidRPr="004C5566" w:rsidRDefault="00EE4B44" w:rsidP="00EE4B44">
            <w:pPr>
              <w:ind w:firstLine="360"/>
              <w:jc w:val="both"/>
              <w:rPr>
                <w:color w:val="000000"/>
                <w:sz w:val="20"/>
                <w:szCs w:val="20"/>
              </w:rPr>
            </w:pPr>
            <w:r w:rsidRPr="004C5566">
              <w:rPr>
                <w:color w:val="000000"/>
                <w:sz w:val="20"/>
                <w:szCs w:val="20"/>
              </w:rPr>
              <w:t>1</w:t>
            </w:r>
            <w:r w:rsidR="00FC70FB" w:rsidRPr="004C5566">
              <w:rPr>
                <w:color w:val="000000"/>
                <w:sz w:val="20"/>
                <w:szCs w:val="20"/>
              </w:rPr>
              <w:t>5</w:t>
            </w:r>
            <w:r w:rsidR="00720342">
              <w:rPr>
                <w:color w:val="000000"/>
                <w:sz w:val="20"/>
                <w:szCs w:val="20"/>
              </w:rPr>
              <w:t>)</w:t>
            </w:r>
            <w:r w:rsidRPr="004C5566">
              <w:rPr>
                <w:color w:val="000000"/>
                <w:sz w:val="20"/>
                <w:szCs w:val="20"/>
              </w:rPr>
              <w:t xml:space="preserve"> подготавливает документы, необходимые для начисления пенсий государственным служащим и другим работникам и представляет их в органы пенсионного  обеспечения, в том числе  посредством  электронного  информационного  взаимодействия  с органами  пенсионного  обеспечения;</w:t>
            </w:r>
          </w:p>
          <w:p w:rsidR="00EE4B44" w:rsidRPr="004C5566" w:rsidRDefault="00EE4B44" w:rsidP="00EE4B44">
            <w:pPr>
              <w:jc w:val="both"/>
              <w:rPr>
                <w:sz w:val="20"/>
                <w:szCs w:val="20"/>
              </w:rPr>
            </w:pPr>
            <w:r w:rsidRPr="004C5566">
              <w:rPr>
                <w:sz w:val="20"/>
                <w:szCs w:val="20"/>
              </w:rPr>
              <w:t xml:space="preserve">       1</w:t>
            </w:r>
            <w:r w:rsidR="00FC70FB" w:rsidRPr="004C5566">
              <w:rPr>
                <w:sz w:val="20"/>
                <w:szCs w:val="20"/>
              </w:rPr>
              <w:t>6</w:t>
            </w:r>
            <w:r w:rsidR="00720342">
              <w:rPr>
                <w:sz w:val="20"/>
                <w:szCs w:val="20"/>
              </w:rPr>
              <w:t>)</w:t>
            </w:r>
            <w:r w:rsidRPr="004C5566">
              <w:rPr>
                <w:sz w:val="20"/>
                <w:szCs w:val="20"/>
              </w:rPr>
              <w:t xml:space="preserve"> обеспечивает размещение достоверных и актуальных сведений о  кадровом  обеспечении  Управления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2F70BA">
              <w:rPr>
                <w:sz w:val="20"/>
                <w:szCs w:val="20"/>
              </w:rPr>
              <w:t xml:space="preserve"> (ЕИС УКС);</w:t>
            </w:r>
          </w:p>
          <w:p w:rsidR="00EE4B44" w:rsidRPr="004C5566" w:rsidRDefault="00EE4B44" w:rsidP="00EE4B44">
            <w:pPr>
              <w:jc w:val="both"/>
              <w:rPr>
                <w:sz w:val="20"/>
                <w:szCs w:val="20"/>
              </w:rPr>
            </w:pPr>
            <w:r w:rsidRPr="004C5566">
              <w:rPr>
                <w:sz w:val="20"/>
                <w:szCs w:val="20"/>
              </w:rPr>
              <w:t xml:space="preserve">       1</w:t>
            </w:r>
            <w:r w:rsidR="00FC70FB" w:rsidRPr="004C5566">
              <w:rPr>
                <w:sz w:val="20"/>
                <w:szCs w:val="20"/>
              </w:rPr>
              <w:t>7</w:t>
            </w:r>
            <w:r w:rsidR="00720342">
              <w:rPr>
                <w:sz w:val="20"/>
                <w:szCs w:val="20"/>
              </w:rPr>
              <w:t>)</w:t>
            </w:r>
            <w:r w:rsidRPr="004C5566">
              <w:rPr>
                <w:sz w:val="20"/>
                <w:szCs w:val="20"/>
              </w:rPr>
              <w:t xml:space="preserve"> осуществляет электронное взаимодействие с Социальным фондом России по вопросам ведения трудовых книжек сотрудников</w:t>
            </w:r>
            <w:r w:rsidR="00DC7EA8" w:rsidRPr="004C5566">
              <w:rPr>
                <w:sz w:val="20"/>
                <w:szCs w:val="20"/>
              </w:rPr>
              <w:t xml:space="preserve"> в электронном виде</w:t>
            </w:r>
            <w:r w:rsidRPr="004C5566">
              <w:rPr>
                <w:sz w:val="20"/>
                <w:szCs w:val="20"/>
              </w:rPr>
              <w:t xml:space="preserve">, направлению отчетов по больничным листам,  с органами статистики  </w:t>
            </w:r>
            <w:r w:rsidR="00DC7EA8" w:rsidRPr="004C5566">
              <w:rPr>
                <w:sz w:val="20"/>
                <w:szCs w:val="20"/>
              </w:rPr>
              <w:t>по направлению обязательной отчетности;</w:t>
            </w:r>
            <w:r w:rsidRPr="004C5566">
              <w:rPr>
                <w:sz w:val="20"/>
                <w:szCs w:val="20"/>
              </w:rPr>
              <w:t xml:space="preserve">  </w:t>
            </w:r>
          </w:p>
          <w:p w:rsidR="00EE4B44" w:rsidRPr="004C5566" w:rsidRDefault="00EE4B44" w:rsidP="00EE4B44">
            <w:pPr>
              <w:jc w:val="both"/>
              <w:rPr>
                <w:color w:val="000000"/>
                <w:sz w:val="20"/>
                <w:szCs w:val="20"/>
              </w:rPr>
            </w:pPr>
            <w:r w:rsidRPr="004C5566">
              <w:rPr>
                <w:color w:val="000000"/>
                <w:sz w:val="20"/>
                <w:szCs w:val="20"/>
              </w:rPr>
              <w:t xml:space="preserve">       1</w:t>
            </w:r>
            <w:r w:rsidR="00FC70FB" w:rsidRPr="004C5566">
              <w:rPr>
                <w:color w:val="000000"/>
                <w:sz w:val="20"/>
                <w:szCs w:val="20"/>
              </w:rPr>
              <w:t>8</w:t>
            </w:r>
            <w:r w:rsidR="00720342">
              <w:rPr>
                <w:color w:val="000000"/>
                <w:sz w:val="20"/>
                <w:szCs w:val="20"/>
              </w:rPr>
              <w:t>)</w:t>
            </w:r>
            <w:r w:rsidRPr="004C5566">
              <w:rPr>
                <w:color w:val="000000"/>
                <w:sz w:val="20"/>
                <w:szCs w:val="20"/>
              </w:rPr>
              <w:t xml:space="preserve"> ведет и поддерживает в актуальном состоянии Реестр  государственных гражданских служащих Управления</w:t>
            </w:r>
            <w:r w:rsidR="00FC70FB" w:rsidRPr="004C5566">
              <w:rPr>
                <w:color w:val="000000"/>
                <w:sz w:val="20"/>
                <w:szCs w:val="20"/>
              </w:rPr>
              <w:t xml:space="preserve"> в электронном виде и Архив</w:t>
            </w:r>
            <w:r w:rsidRPr="004C5566">
              <w:rPr>
                <w:color w:val="000000"/>
                <w:sz w:val="20"/>
                <w:szCs w:val="20"/>
              </w:rPr>
              <w:t xml:space="preserve"> уволенных с государственной гражданской службы; </w:t>
            </w:r>
          </w:p>
          <w:p w:rsidR="00020FD5" w:rsidRPr="004C5566" w:rsidRDefault="00EE4B44" w:rsidP="00020FD5">
            <w:pPr>
              <w:jc w:val="both"/>
              <w:rPr>
                <w:color w:val="000000"/>
                <w:sz w:val="20"/>
                <w:szCs w:val="20"/>
              </w:rPr>
            </w:pPr>
            <w:r w:rsidRPr="004C5566">
              <w:rPr>
                <w:color w:val="000000"/>
                <w:sz w:val="20"/>
                <w:szCs w:val="20"/>
              </w:rPr>
              <w:t xml:space="preserve">       1</w:t>
            </w:r>
            <w:r w:rsidR="00020FD5" w:rsidRPr="004C5566">
              <w:rPr>
                <w:color w:val="000000"/>
                <w:sz w:val="20"/>
                <w:szCs w:val="20"/>
              </w:rPr>
              <w:t>9</w:t>
            </w:r>
            <w:r w:rsidR="00720342">
              <w:rPr>
                <w:color w:val="000000"/>
                <w:sz w:val="20"/>
                <w:szCs w:val="20"/>
              </w:rPr>
              <w:t>)</w:t>
            </w:r>
            <w:r w:rsidRPr="004C5566">
              <w:rPr>
                <w:color w:val="000000"/>
                <w:sz w:val="20"/>
                <w:szCs w:val="20"/>
              </w:rPr>
              <w:t xml:space="preserve"> подготавливает материалы  для представления работников к поощр</w:t>
            </w:r>
            <w:r w:rsidR="00020FD5" w:rsidRPr="004C5566">
              <w:rPr>
                <w:color w:val="000000"/>
                <w:sz w:val="20"/>
                <w:szCs w:val="20"/>
              </w:rPr>
              <w:t>ениям и награждениям</w:t>
            </w:r>
          </w:p>
          <w:p w:rsidR="00B103F5" w:rsidRPr="004C5566" w:rsidRDefault="00020FD5" w:rsidP="00020FD5">
            <w:pPr>
              <w:jc w:val="both"/>
              <w:rPr>
                <w:color w:val="000000"/>
                <w:sz w:val="20"/>
                <w:szCs w:val="20"/>
              </w:rPr>
            </w:pPr>
            <w:r w:rsidRPr="004C5566">
              <w:rPr>
                <w:color w:val="000000"/>
                <w:sz w:val="20"/>
                <w:szCs w:val="20"/>
              </w:rPr>
              <w:t xml:space="preserve">     </w:t>
            </w:r>
            <w:r w:rsidR="00EE4B44" w:rsidRPr="004C5566">
              <w:rPr>
                <w:color w:val="000000"/>
                <w:sz w:val="20"/>
                <w:szCs w:val="20"/>
              </w:rPr>
              <w:t xml:space="preserve">  </w:t>
            </w:r>
            <w:r w:rsidRPr="004C5566">
              <w:rPr>
                <w:color w:val="000000"/>
                <w:sz w:val="20"/>
                <w:szCs w:val="20"/>
              </w:rPr>
              <w:t>20</w:t>
            </w:r>
            <w:r w:rsidR="00720342">
              <w:rPr>
                <w:color w:val="000000"/>
                <w:sz w:val="20"/>
                <w:szCs w:val="20"/>
              </w:rPr>
              <w:t>)</w:t>
            </w:r>
            <w:r w:rsidR="00EE4B44" w:rsidRPr="004C5566">
              <w:rPr>
                <w:color w:val="000000"/>
                <w:sz w:val="20"/>
                <w:szCs w:val="20"/>
              </w:rPr>
              <w:t xml:space="preserve"> принимает участие в работе по формированию кадрового  резерва, в организации работы с кадровым резервом и его эффективном использовании, подготовке необходимых документов;</w:t>
            </w:r>
          </w:p>
          <w:p w:rsidR="00020FD5" w:rsidRPr="004C5566" w:rsidRDefault="00020FD5" w:rsidP="00020FD5">
            <w:pPr>
              <w:jc w:val="both"/>
              <w:rPr>
                <w:color w:val="000000"/>
                <w:sz w:val="20"/>
                <w:szCs w:val="20"/>
              </w:rPr>
            </w:pPr>
            <w:r w:rsidRPr="004C5566">
              <w:rPr>
                <w:color w:val="000000"/>
                <w:sz w:val="20"/>
                <w:szCs w:val="20"/>
              </w:rPr>
              <w:t xml:space="preserve">      21</w:t>
            </w:r>
            <w:r w:rsidR="00720342">
              <w:rPr>
                <w:color w:val="000000"/>
                <w:sz w:val="20"/>
                <w:szCs w:val="20"/>
              </w:rPr>
              <w:t>)</w:t>
            </w:r>
            <w:r w:rsidRPr="004C5566">
              <w:rPr>
                <w:color w:val="000000"/>
                <w:sz w:val="20"/>
                <w:szCs w:val="20"/>
              </w:rPr>
              <w:t xml:space="preserve"> организует и проводит служебные проверки по соблюдению государствен-ными гражданскими служащими служебной и исполнительской дисциплины;</w:t>
            </w:r>
          </w:p>
          <w:p w:rsidR="00020FD5" w:rsidRPr="004C5566" w:rsidRDefault="00020FD5" w:rsidP="002F70BA">
            <w:pPr>
              <w:jc w:val="both"/>
              <w:rPr>
                <w:color w:val="000000"/>
                <w:sz w:val="20"/>
                <w:szCs w:val="20"/>
              </w:rPr>
            </w:pPr>
            <w:r w:rsidRPr="004C5566">
              <w:rPr>
                <w:color w:val="000000"/>
                <w:sz w:val="20"/>
                <w:szCs w:val="20"/>
              </w:rPr>
              <w:t xml:space="preserve">      22</w:t>
            </w:r>
            <w:r w:rsidR="00720342">
              <w:rPr>
                <w:color w:val="000000"/>
                <w:sz w:val="20"/>
                <w:szCs w:val="20"/>
              </w:rPr>
              <w:t>)</w:t>
            </w:r>
            <w:r w:rsidRPr="004C5566">
              <w:rPr>
                <w:color w:val="000000"/>
                <w:sz w:val="20"/>
                <w:szCs w:val="20"/>
              </w:rPr>
              <w:t xml:space="preserve">  осуществляет работу по профилактике коррупционных и иных правонарушений: 0беспечивает деятельность комиссии по </w:t>
            </w:r>
            <w:r w:rsidRPr="004C5566">
              <w:rPr>
                <w:color w:val="000000"/>
                <w:sz w:val="20"/>
                <w:szCs w:val="20"/>
              </w:rPr>
              <w:lastRenderedPageBreak/>
              <w:t>соблюдению требований к служебному поведению и урегулированию конфликта интересов; проводит антикоррупционные проверки; осуществляет сбор и анализ  сведений о доходах, расходах, об имуществе и  обязательствах имущественного характера</w:t>
            </w:r>
            <w:r w:rsidR="004C5566" w:rsidRPr="004C5566">
              <w:rPr>
                <w:color w:val="000000"/>
                <w:sz w:val="20"/>
                <w:szCs w:val="20"/>
              </w:rPr>
              <w:t>, представляемых государственными гражданскими служащими и гражданами;  обеспечивает</w:t>
            </w:r>
            <w:r w:rsidR="002F70BA">
              <w:rPr>
                <w:color w:val="000000"/>
                <w:sz w:val="20"/>
                <w:szCs w:val="20"/>
              </w:rPr>
              <w:t xml:space="preserve"> </w:t>
            </w:r>
            <w:r w:rsidR="004C5566" w:rsidRPr="004C5566">
              <w:rPr>
                <w:color w:val="000000"/>
                <w:sz w:val="20"/>
                <w:szCs w:val="20"/>
              </w:rPr>
              <w:t>выполнение Плана противодействия коррупции;</w:t>
            </w:r>
            <w:r w:rsidR="002F70BA">
              <w:rPr>
                <w:color w:val="000000"/>
                <w:sz w:val="20"/>
                <w:szCs w:val="20"/>
              </w:rPr>
              <w:t xml:space="preserve"> </w:t>
            </w:r>
            <w:r w:rsidR="004C5566" w:rsidRPr="004C5566">
              <w:rPr>
                <w:color w:val="000000"/>
                <w:sz w:val="20"/>
                <w:szCs w:val="20"/>
              </w:rPr>
              <w:t xml:space="preserve">взаимодействует с правоохранительными органами и др. работу </w:t>
            </w:r>
          </w:p>
        </w:tc>
        <w:tc>
          <w:tcPr>
            <w:tcW w:w="712" w:type="dxa"/>
          </w:tcPr>
          <w:p w:rsidR="00B103F5" w:rsidRDefault="00EA6D8E" w:rsidP="00B103F5">
            <w:pPr>
              <w:jc w:val="center"/>
              <w:rPr>
                <w:bCs/>
                <w:sz w:val="20"/>
                <w:szCs w:val="20"/>
              </w:rPr>
            </w:pPr>
            <w:r>
              <w:rPr>
                <w:bCs/>
                <w:sz w:val="20"/>
                <w:szCs w:val="20"/>
              </w:rPr>
              <w:lastRenderedPageBreak/>
              <w:t>35,00</w:t>
            </w:r>
          </w:p>
        </w:tc>
        <w:tc>
          <w:tcPr>
            <w:tcW w:w="711" w:type="dxa"/>
          </w:tcPr>
          <w:p w:rsidR="00B103F5" w:rsidRDefault="00EA6D8E" w:rsidP="00B103F5">
            <w:pPr>
              <w:jc w:val="center"/>
              <w:rPr>
                <w:bCs/>
                <w:sz w:val="20"/>
                <w:szCs w:val="20"/>
              </w:rPr>
            </w:pPr>
            <w:r>
              <w:rPr>
                <w:bCs/>
                <w:sz w:val="20"/>
                <w:szCs w:val="20"/>
              </w:rPr>
              <w:t>40,00</w:t>
            </w:r>
          </w:p>
        </w:tc>
      </w:tr>
      <w:tr w:rsidR="002F70BA" w:rsidRPr="00F0361F" w:rsidTr="005F3996">
        <w:trPr>
          <w:trHeight w:val="441"/>
        </w:trPr>
        <w:tc>
          <w:tcPr>
            <w:tcW w:w="494" w:type="dxa"/>
          </w:tcPr>
          <w:p w:rsidR="002F70BA" w:rsidRDefault="005671D2" w:rsidP="005671D2">
            <w:pPr>
              <w:rPr>
                <w:bCs/>
                <w:sz w:val="20"/>
                <w:szCs w:val="20"/>
              </w:rPr>
            </w:pPr>
            <w:r>
              <w:rPr>
                <w:bCs/>
                <w:sz w:val="20"/>
                <w:szCs w:val="20"/>
              </w:rPr>
              <w:lastRenderedPageBreak/>
              <w:t>4.</w:t>
            </w:r>
          </w:p>
        </w:tc>
        <w:tc>
          <w:tcPr>
            <w:tcW w:w="1804" w:type="dxa"/>
          </w:tcPr>
          <w:p w:rsidR="002F70BA" w:rsidRDefault="002F70BA" w:rsidP="002F70BA">
            <w:pPr>
              <w:jc w:val="center"/>
              <w:rPr>
                <w:bCs/>
                <w:sz w:val="20"/>
                <w:szCs w:val="20"/>
              </w:rPr>
            </w:pPr>
            <w:r>
              <w:rPr>
                <w:bCs/>
                <w:sz w:val="20"/>
                <w:szCs w:val="20"/>
              </w:rPr>
              <w:t xml:space="preserve">Ведущий специалист-эксперт отдела </w:t>
            </w:r>
          </w:p>
          <w:p w:rsidR="002F70BA" w:rsidRDefault="002F70BA" w:rsidP="002F70BA">
            <w:pPr>
              <w:jc w:val="center"/>
              <w:rPr>
                <w:bCs/>
                <w:sz w:val="20"/>
                <w:szCs w:val="20"/>
              </w:rPr>
            </w:pPr>
            <w:r>
              <w:rPr>
                <w:bCs/>
                <w:sz w:val="20"/>
                <w:szCs w:val="20"/>
              </w:rPr>
              <w:t>организационной работы, государственной службы и кадров</w:t>
            </w:r>
          </w:p>
          <w:p w:rsidR="002F70BA" w:rsidRDefault="00006CE5" w:rsidP="002F70BA">
            <w:pPr>
              <w:jc w:val="center"/>
              <w:rPr>
                <w:bCs/>
                <w:sz w:val="20"/>
                <w:szCs w:val="20"/>
              </w:rPr>
            </w:pPr>
            <w:r>
              <w:rPr>
                <w:bCs/>
                <w:sz w:val="20"/>
                <w:szCs w:val="20"/>
              </w:rPr>
              <w:t>(кадровик)</w:t>
            </w:r>
          </w:p>
          <w:p w:rsidR="00006CE5" w:rsidRDefault="00006CE5" w:rsidP="002F70BA">
            <w:pPr>
              <w:jc w:val="center"/>
              <w:rPr>
                <w:bCs/>
                <w:sz w:val="20"/>
                <w:szCs w:val="20"/>
              </w:rPr>
            </w:pPr>
          </w:p>
          <w:p w:rsidR="002F70BA" w:rsidRDefault="002F70BA" w:rsidP="002F70BA">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tcPr>
          <w:p w:rsidR="002F70BA" w:rsidRDefault="002F70BA" w:rsidP="002F70BA">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2F70BA" w:rsidRDefault="002F70BA" w:rsidP="002F70BA">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2F70BA" w:rsidRDefault="002F70BA" w:rsidP="002F70BA">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2F70BA" w:rsidRDefault="002F70BA" w:rsidP="002F70BA">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2F70BA" w:rsidRDefault="002F70BA" w:rsidP="002F70BA">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2F70BA" w:rsidRPr="00624EEF" w:rsidRDefault="002F70BA" w:rsidP="002F70BA">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2F70BA" w:rsidRPr="00624EEF" w:rsidRDefault="002F70BA" w:rsidP="002F70BA">
            <w:pPr>
              <w:jc w:val="center"/>
              <w:rPr>
                <w:bCs/>
                <w:sz w:val="20"/>
                <w:szCs w:val="20"/>
              </w:rPr>
            </w:pPr>
          </w:p>
        </w:tc>
        <w:tc>
          <w:tcPr>
            <w:tcW w:w="4819" w:type="dxa"/>
          </w:tcPr>
          <w:p w:rsidR="002F70BA" w:rsidRPr="004C5566" w:rsidRDefault="002F70BA" w:rsidP="002F70BA">
            <w:pPr>
              <w:ind w:right="53"/>
              <w:jc w:val="both"/>
              <w:rPr>
                <w:color w:val="FF0000"/>
                <w:sz w:val="20"/>
                <w:szCs w:val="20"/>
              </w:rPr>
            </w:pPr>
            <w:r w:rsidRPr="004C5566">
              <w:rPr>
                <w:sz w:val="20"/>
                <w:szCs w:val="20"/>
              </w:rPr>
              <w:t xml:space="preserve">Трудового кодекса Российской Федерации; Федерального закона от 27.07.2004 №79-ФЗ «О государственной гражданской службе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защите  информации»;  Федерального закона от 09.02.2009 № 8-ФЗ «Об обеспечении доступа к информации о деятельности государственных органов и органов местного самоуправления»; Федерального закона от   27.06.2010 № 210-ФЗ «Об организации предоставления государственных и муниципальных услуг в Российской Федерации»; Федерального закона от 22.10.2004 № 125-ФЗ «Об архивном деле  в Российской Федерации»; Указа Президента Российской Федерации от 01.02.2005 № 112 «О конкурсе на замещение  вакантной должности  государственной гражданской службы Российской Федерации»; Указа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Указа Президента Российской Федерации от 01.02.2005 № 110 «О проведении аттестации государственных гражданских  служащих Российской Федерации», Указа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Указа Президента Российской Федерации от 31.12.2005 № 1574 «О Реестре должностей федеральной государственной  гражданской службы»; Указа Президента </w:t>
            </w:r>
            <w:r w:rsidRPr="004C5566">
              <w:rPr>
                <w:sz w:val="20"/>
                <w:szCs w:val="20"/>
              </w:rPr>
              <w:lastRenderedPageBreak/>
              <w:t xml:space="preserve">Российской Федерации от 25.07.2006 № 763 «О денежном  содержании  федеральных государственных гражданских служащих»; Указа Президента Российской Федерации от 01.03.2017 № 96 «Об утверждении Положения о кадровом резерве государственного органа», приказа Минтруда России от 19.05.2021 № 320н «Об утверждении формы, порядка ведения и хранения трудовых книжек»;   </w:t>
            </w:r>
          </w:p>
          <w:p w:rsidR="002F70BA" w:rsidRPr="004C5566" w:rsidRDefault="002F70BA" w:rsidP="002F70BA">
            <w:pPr>
              <w:spacing w:line="233" w:lineRule="auto"/>
              <w:jc w:val="both"/>
              <w:rPr>
                <w:bCs/>
                <w:sz w:val="20"/>
                <w:szCs w:val="20"/>
              </w:rPr>
            </w:pPr>
          </w:p>
        </w:tc>
        <w:tc>
          <w:tcPr>
            <w:tcW w:w="4786" w:type="dxa"/>
          </w:tcPr>
          <w:p w:rsidR="002F70BA" w:rsidRDefault="002F70BA" w:rsidP="002F70BA">
            <w:pPr>
              <w:ind w:firstLine="360"/>
              <w:jc w:val="both"/>
              <w:rPr>
                <w:color w:val="000000"/>
                <w:sz w:val="20"/>
                <w:szCs w:val="20"/>
              </w:rPr>
            </w:pPr>
            <w:r>
              <w:rPr>
                <w:color w:val="000000"/>
                <w:sz w:val="20"/>
                <w:szCs w:val="20"/>
              </w:rPr>
              <w:lastRenderedPageBreak/>
              <w:t>Ведение кадровой работы на государственной гражданской службе:</w:t>
            </w:r>
          </w:p>
          <w:p w:rsidR="002F70BA" w:rsidRPr="004C5566" w:rsidRDefault="002F70BA" w:rsidP="002F70BA">
            <w:pPr>
              <w:ind w:firstLine="360"/>
              <w:jc w:val="both"/>
              <w:rPr>
                <w:color w:val="000000"/>
                <w:sz w:val="20"/>
                <w:szCs w:val="20"/>
              </w:rPr>
            </w:pPr>
            <w:r>
              <w:rPr>
                <w:color w:val="000000"/>
                <w:sz w:val="20"/>
                <w:szCs w:val="20"/>
              </w:rPr>
              <w:t>1)</w:t>
            </w:r>
            <w:r w:rsidRPr="004C5566">
              <w:rPr>
                <w:color w:val="000000"/>
                <w:sz w:val="20"/>
                <w:szCs w:val="20"/>
              </w:rPr>
              <w:t xml:space="preserve"> ведет учет личного состава Управления, его подразделений и установленную документацию по кадрам;   обеспечивает составление   установленной  отчетности по учету личного состава  и  работе  с  кадрами; проводит  систематический анализ кадровой работы; изучает  движение и причины текучести кадров;</w:t>
            </w:r>
          </w:p>
          <w:p w:rsidR="002F70BA" w:rsidRPr="004C5566" w:rsidRDefault="002F70BA" w:rsidP="002F70BA">
            <w:pPr>
              <w:jc w:val="both"/>
              <w:rPr>
                <w:color w:val="000000"/>
                <w:sz w:val="20"/>
                <w:szCs w:val="20"/>
              </w:rPr>
            </w:pPr>
            <w:r w:rsidRPr="004C5566">
              <w:rPr>
                <w:color w:val="000000"/>
                <w:sz w:val="20"/>
                <w:szCs w:val="20"/>
              </w:rPr>
              <w:t xml:space="preserve">      2</w:t>
            </w:r>
            <w:r>
              <w:rPr>
                <w:color w:val="000000"/>
                <w:sz w:val="20"/>
                <w:szCs w:val="20"/>
              </w:rPr>
              <w:t>)</w:t>
            </w:r>
            <w:r w:rsidRPr="004C5566">
              <w:rPr>
                <w:color w:val="000000"/>
                <w:sz w:val="20"/>
                <w:szCs w:val="20"/>
              </w:rPr>
              <w:t xml:space="preserve"> подготавливает  и оформляет  проекты актов по личному составу, связанных с  поступлением на гражданскую службу,  заключением служебного контракта, назначением  на должность гражданской службы, ее прохождением,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в соответствии с законодательством о государственной гражданской службе; о приеме, трудовой деятельности, увольнении других работников </w:t>
            </w:r>
            <w:r w:rsidRPr="004C5566">
              <w:rPr>
                <w:sz w:val="20"/>
                <w:szCs w:val="20"/>
              </w:rPr>
              <w:t xml:space="preserve">Управления </w:t>
            </w:r>
            <w:r w:rsidRPr="004C5566">
              <w:rPr>
                <w:color w:val="000000"/>
                <w:sz w:val="20"/>
                <w:szCs w:val="20"/>
              </w:rPr>
              <w:t>в соответствии с трудовым законодательством; оформлении соответствующих решений о  предоставлении     очередных ежегодных, учебных и других отпусков,  командировании  работников и др.;</w:t>
            </w:r>
          </w:p>
          <w:p w:rsidR="002F70BA" w:rsidRPr="004C5566" w:rsidRDefault="002F70BA" w:rsidP="002F70BA">
            <w:pPr>
              <w:ind w:firstLine="360"/>
              <w:jc w:val="both"/>
              <w:rPr>
                <w:color w:val="000000"/>
                <w:sz w:val="20"/>
                <w:szCs w:val="20"/>
              </w:rPr>
            </w:pPr>
            <w:r w:rsidRPr="004C5566">
              <w:rPr>
                <w:color w:val="000000"/>
                <w:sz w:val="20"/>
                <w:szCs w:val="20"/>
              </w:rPr>
              <w:t>3</w:t>
            </w:r>
            <w:r>
              <w:rPr>
                <w:color w:val="000000"/>
                <w:sz w:val="20"/>
                <w:szCs w:val="20"/>
              </w:rPr>
              <w:t>)</w:t>
            </w:r>
            <w:r w:rsidRPr="004C5566">
              <w:rPr>
                <w:color w:val="000000"/>
                <w:sz w:val="20"/>
                <w:szCs w:val="20"/>
              </w:rPr>
              <w:t xml:space="preserve"> осуществляет формирование, ведение  и хранение  личных  дел гражданских служащих и других работников, вносит в них дополнения и изменения, связанные с гражданской службой и трудовой деятельностью;</w:t>
            </w:r>
          </w:p>
          <w:p w:rsidR="002F70BA" w:rsidRPr="004C5566" w:rsidRDefault="002F70BA" w:rsidP="002F70BA">
            <w:pPr>
              <w:ind w:firstLine="360"/>
              <w:jc w:val="both"/>
              <w:rPr>
                <w:color w:val="000000"/>
                <w:sz w:val="20"/>
                <w:szCs w:val="20"/>
              </w:rPr>
            </w:pPr>
            <w:r w:rsidRPr="004C5566">
              <w:rPr>
                <w:color w:val="000000"/>
                <w:sz w:val="20"/>
                <w:szCs w:val="20"/>
              </w:rPr>
              <w:t>4</w:t>
            </w:r>
            <w:r>
              <w:rPr>
                <w:color w:val="000000"/>
                <w:sz w:val="20"/>
                <w:szCs w:val="20"/>
              </w:rPr>
              <w:t>)</w:t>
            </w:r>
            <w:r w:rsidRPr="004C5566">
              <w:rPr>
                <w:color w:val="000000"/>
                <w:sz w:val="20"/>
                <w:szCs w:val="20"/>
              </w:rPr>
              <w:t xml:space="preserve"> осуществляет работу по присвоению первых и очередных классных чинов государственной гражданской службы;</w:t>
            </w:r>
          </w:p>
          <w:p w:rsidR="002F70BA" w:rsidRPr="004C5566" w:rsidRDefault="002F70BA" w:rsidP="002F70BA">
            <w:pPr>
              <w:ind w:firstLine="360"/>
              <w:jc w:val="both"/>
              <w:rPr>
                <w:color w:val="000000"/>
                <w:sz w:val="20"/>
                <w:szCs w:val="20"/>
              </w:rPr>
            </w:pPr>
            <w:r w:rsidRPr="004C5566">
              <w:rPr>
                <w:color w:val="000000"/>
                <w:sz w:val="20"/>
                <w:szCs w:val="20"/>
              </w:rPr>
              <w:t>5</w:t>
            </w:r>
            <w:r>
              <w:rPr>
                <w:color w:val="000000"/>
                <w:sz w:val="20"/>
                <w:szCs w:val="20"/>
              </w:rPr>
              <w:t>)</w:t>
            </w:r>
            <w:r w:rsidRPr="004C5566">
              <w:rPr>
                <w:color w:val="000000"/>
                <w:sz w:val="20"/>
                <w:szCs w:val="20"/>
              </w:rPr>
              <w:t xml:space="preserve"> организовывает и обеспечивает проведение конкурсов на замещение вакантных должностей государственной гражданской службы  и на включение в кадровый резерв Управления;</w:t>
            </w:r>
          </w:p>
          <w:p w:rsidR="002F70BA" w:rsidRPr="004C5566" w:rsidRDefault="002F70BA" w:rsidP="002F70BA">
            <w:pPr>
              <w:ind w:firstLine="360"/>
              <w:jc w:val="both"/>
              <w:rPr>
                <w:color w:val="000000"/>
                <w:sz w:val="20"/>
                <w:szCs w:val="20"/>
              </w:rPr>
            </w:pPr>
            <w:r w:rsidRPr="004C5566">
              <w:rPr>
                <w:color w:val="000000"/>
                <w:sz w:val="20"/>
                <w:szCs w:val="20"/>
              </w:rPr>
              <w:lastRenderedPageBreak/>
              <w:t>6</w:t>
            </w:r>
            <w:r>
              <w:rPr>
                <w:color w:val="000000"/>
                <w:sz w:val="20"/>
                <w:szCs w:val="20"/>
              </w:rPr>
              <w:t>)</w:t>
            </w:r>
            <w:r w:rsidRPr="004C5566">
              <w:rPr>
                <w:color w:val="000000"/>
                <w:sz w:val="20"/>
                <w:szCs w:val="20"/>
              </w:rPr>
              <w:t xml:space="preserve"> организовывает и обеспечивает проведение аттестации государственных гражданских служащих;   оформляет результаты аттестации;      </w:t>
            </w:r>
          </w:p>
          <w:p w:rsidR="002F70BA" w:rsidRPr="004C5566" w:rsidRDefault="002F70BA" w:rsidP="002F70BA">
            <w:pPr>
              <w:jc w:val="both"/>
              <w:rPr>
                <w:color w:val="000000"/>
                <w:sz w:val="20"/>
                <w:szCs w:val="20"/>
              </w:rPr>
            </w:pPr>
            <w:r w:rsidRPr="004C5566">
              <w:rPr>
                <w:color w:val="000000"/>
                <w:sz w:val="20"/>
                <w:szCs w:val="20"/>
              </w:rPr>
              <w:t xml:space="preserve">       7</w:t>
            </w:r>
            <w:r>
              <w:rPr>
                <w:color w:val="000000"/>
                <w:sz w:val="20"/>
                <w:szCs w:val="20"/>
              </w:rPr>
              <w:t>)</w:t>
            </w:r>
            <w:r w:rsidRPr="004C5566">
              <w:rPr>
                <w:color w:val="000000"/>
                <w:sz w:val="20"/>
                <w:szCs w:val="20"/>
              </w:rPr>
              <w:t xml:space="preserve"> осуществляет работу в составе комиссий, членом которых является: конкурсной комиссии, аттестационной комиссии, комиссии по исчислению стажа государственной службы и др. Осуществляет методическое, информационное обеспечение   этих  комиссий  (оформляет протоколы заседания комиссий и все др. необходимые документы);  </w:t>
            </w:r>
          </w:p>
          <w:p w:rsidR="002F70BA" w:rsidRPr="004C5566" w:rsidRDefault="002F70BA" w:rsidP="002F70BA">
            <w:pPr>
              <w:ind w:firstLine="360"/>
              <w:jc w:val="both"/>
              <w:rPr>
                <w:color w:val="000000"/>
                <w:sz w:val="20"/>
                <w:szCs w:val="20"/>
              </w:rPr>
            </w:pPr>
            <w:r w:rsidRPr="004C5566">
              <w:rPr>
                <w:color w:val="000000"/>
                <w:sz w:val="20"/>
                <w:szCs w:val="20"/>
              </w:rPr>
              <w:t>8</w:t>
            </w:r>
            <w:r>
              <w:rPr>
                <w:color w:val="000000"/>
                <w:sz w:val="20"/>
                <w:szCs w:val="20"/>
              </w:rPr>
              <w:t>)</w:t>
            </w:r>
            <w:r w:rsidRPr="004C5566">
              <w:rPr>
                <w:color w:val="000000"/>
                <w:sz w:val="20"/>
                <w:szCs w:val="20"/>
              </w:rPr>
              <w:t xml:space="preserve">. ведет учет рабочего времени и подготавливает табель учета рабочего времени  сотрудников  </w:t>
            </w:r>
            <w:r w:rsidRPr="004C5566">
              <w:rPr>
                <w:sz w:val="20"/>
                <w:szCs w:val="20"/>
              </w:rPr>
              <w:t>Управления (в системе ЕИС УКС)</w:t>
            </w:r>
            <w:r w:rsidRPr="004C5566">
              <w:rPr>
                <w:color w:val="000000"/>
                <w:sz w:val="20"/>
                <w:szCs w:val="20"/>
              </w:rPr>
              <w:t>;</w:t>
            </w:r>
          </w:p>
          <w:p w:rsidR="002F70BA" w:rsidRPr="004C5566" w:rsidRDefault="002F70BA" w:rsidP="002F70BA">
            <w:pPr>
              <w:ind w:firstLine="360"/>
              <w:jc w:val="both"/>
              <w:rPr>
                <w:color w:val="000000"/>
                <w:sz w:val="20"/>
                <w:szCs w:val="20"/>
              </w:rPr>
            </w:pPr>
            <w:r w:rsidRPr="004C5566">
              <w:rPr>
                <w:color w:val="000000"/>
                <w:sz w:val="20"/>
                <w:szCs w:val="20"/>
              </w:rPr>
              <w:t>9</w:t>
            </w:r>
            <w:r>
              <w:rPr>
                <w:color w:val="000000"/>
                <w:sz w:val="20"/>
                <w:szCs w:val="20"/>
              </w:rPr>
              <w:t>)</w:t>
            </w:r>
            <w:r w:rsidRPr="004C5566">
              <w:rPr>
                <w:color w:val="000000"/>
                <w:sz w:val="20"/>
                <w:szCs w:val="20"/>
              </w:rPr>
              <w:t xml:space="preserve"> составляет график отпусков сотрудников </w:t>
            </w:r>
            <w:r w:rsidRPr="004C5566">
              <w:rPr>
                <w:sz w:val="20"/>
                <w:szCs w:val="20"/>
              </w:rPr>
              <w:t>Управления</w:t>
            </w:r>
            <w:r w:rsidRPr="004C5566">
              <w:rPr>
                <w:color w:val="000000"/>
                <w:sz w:val="20"/>
                <w:szCs w:val="20"/>
              </w:rPr>
              <w:t xml:space="preserve">, оформляет  приказы о предоставлении всех видов отпусков; ведет учет предоставления отпусков; </w:t>
            </w:r>
          </w:p>
          <w:p w:rsidR="002F70BA" w:rsidRPr="004C5566" w:rsidRDefault="002F70BA" w:rsidP="002F70BA">
            <w:pPr>
              <w:ind w:firstLine="360"/>
              <w:jc w:val="both"/>
              <w:rPr>
                <w:color w:val="000000"/>
                <w:sz w:val="20"/>
                <w:szCs w:val="20"/>
              </w:rPr>
            </w:pPr>
            <w:r w:rsidRPr="004C5566">
              <w:rPr>
                <w:color w:val="000000"/>
                <w:sz w:val="20"/>
                <w:szCs w:val="20"/>
              </w:rPr>
              <w:t>10</w:t>
            </w:r>
            <w:r>
              <w:rPr>
                <w:color w:val="000000"/>
                <w:sz w:val="20"/>
                <w:szCs w:val="20"/>
              </w:rPr>
              <w:t>)</w:t>
            </w:r>
            <w:r w:rsidRPr="004C5566">
              <w:rPr>
                <w:color w:val="000000"/>
                <w:sz w:val="20"/>
                <w:szCs w:val="20"/>
              </w:rPr>
              <w:t xml:space="preserve"> производит подсчет  выслуги лет  и трудового стажа, подсчет среднесписочной численности  работников;</w:t>
            </w:r>
          </w:p>
          <w:p w:rsidR="002F70BA" w:rsidRPr="004C5566" w:rsidRDefault="002F70BA" w:rsidP="002F70BA">
            <w:pPr>
              <w:ind w:firstLine="360"/>
              <w:jc w:val="both"/>
              <w:rPr>
                <w:color w:val="000000"/>
                <w:sz w:val="20"/>
                <w:szCs w:val="20"/>
              </w:rPr>
            </w:pPr>
            <w:r w:rsidRPr="004C5566">
              <w:rPr>
                <w:color w:val="000000"/>
                <w:sz w:val="20"/>
                <w:szCs w:val="20"/>
              </w:rPr>
              <w:t>11</w:t>
            </w:r>
            <w:r>
              <w:rPr>
                <w:color w:val="000000"/>
                <w:sz w:val="20"/>
                <w:szCs w:val="20"/>
              </w:rPr>
              <w:t>)</w:t>
            </w:r>
            <w:r w:rsidRPr="004C5566">
              <w:rPr>
                <w:color w:val="000000"/>
                <w:sz w:val="20"/>
                <w:szCs w:val="20"/>
              </w:rPr>
              <w:t xml:space="preserve"> составляет штатное расписание и штатные расстановки сотрудников Управления;</w:t>
            </w:r>
          </w:p>
          <w:p w:rsidR="002F70BA" w:rsidRPr="004C5566" w:rsidRDefault="002F70BA" w:rsidP="002F70BA">
            <w:pPr>
              <w:ind w:left="34" w:firstLine="326"/>
              <w:jc w:val="both"/>
              <w:rPr>
                <w:color w:val="000000"/>
                <w:sz w:val="20"/>
                <w:szCs w:val="20"/>
              </w:rPr>
            </w:pPr>
            <w:r w:rsidRPr="004C5566">
              <w:rPr>
                <w:color w:val="000000"/>
                <w:sz w:val="20"/>
                <w:szCs w:val="20"/>
              </w:rPr>
              <w:t>1</w:t>
            </w:r>
            <w:r>
              <w:rPr>
                <w:color w:val="000000"/>
                <w:sz w:val="20"/>
                <w:szCs w:val="20"/>
              </w:rPr>
              <w:t>2)</w:t>
            </w:r>
            <w:r w:rsidRPr="004C5566">
              <w:rPr>
                <w:color w:val="000000"/>
                <w:sz w:val="20"/>
                <w:szCs w:val="20"/>
              </w:rPr>
              <w:t xml:space="preserve"> оформляет и выдает  служебные удостоверения;</w:t>
            </w:r>
          </w:p>
          <w:p w:rsidR="002F70BA" w:rsidRPr="004C5566" w:rsidRDefault="002F70BA" w:rsidP="002F70BA">
            <w:pPr>
              <w:ind w:firstLine="360"/>
              <w:jc w:val="both"/>
              <w:rPr>
                <w:color w:val="000000"/>
                <w:sz w:val="20"/>
                <w:szCs w:val="20"/>
              </w:rPr>
            </w:pPr>
            <w:r w:rsidRPr="004C5566">
              <w:rPr>
                <w:color w:val="000000"/>
                <w:sz w:val="20"/>
                <w:szCs w:val="20"/>
              </w:rPr>
              <w:t>1</w:t>
            </w:r>
            <w:r>
              <w:rPr>
                <w:color w:val="000000"/>
                <w:sz w:val="20"/>
                <w:szCs w:val="20"/>
              </w:rPr>
              <w:t>3)</w:t>
            </w:r>
            <w:r w:rsidRPr="004C5566">
              <w:rPr>
                <w:color w:val="000000"/>
                <w:sz w:val="20"/>
                <w:szCs w:val="20"/>
              </w:rPr>
              <w:t xml:space="preserve"> обеспечивает  участие специалистов </w:t>
            </w:r>
            <w:r w:rsidRPr="004C5566">
              <w:rPr>
                <w:sz w:val="20"/>
                <w:szCs w:val="20"/>
              </w:rPr>
              <w:t xml:space="preserve">Управления </w:t>
            </w:r>
            <w:r w:rsidRPr="004C5566">
              <w:rPr>
                <w:color w:val="000000"/>
                <w:sz w:val="20"/>
                <w:szCs w:val="20"/>
              </w:rPr>
              <w:t xml:space="preserve">в повышении   квалификации;   </w:t>
            </w:r>
          </w:p>
          <w:p w:rsidR="002F70BA" w:rsidRPr="004C5566" w:rsidRDefault="002F70BA" w:rsidP="002F70BA">
            <w:pPr>
              <w:ind w:firstLine="360"/>
              <w:jc w:val="both"/>
              <w:rPr>
                <w:color w:val="000000"/>
                <w:sz w:val="20"/>
                <w:szCs w:val="20"/>
              </w:rPr>
            </w:pPr>
            <w:r w:rsidRPr="004C5566">
              <w:rPr>
                <w:color w:val="000000"/>
                <w:sz w:val="20"/>
                <w:szCs w:val="20"/>
              </w:rPr>
              <w:t>1</w:t>
            </w:r>
            <w:r>
              <w:rPr>
                <w:color w:val="000000"/>
                <w:sz w:val="20"/>
                <w:szCs w:val="20"/>
              </w:rPr>
              <w:t>4)</w:t>
            </w:r>
            <w:r w:rsidRPr="004C5566">
              <w:rPr>
                <w:color w:val="000000"/>
                <w:sz w:val="20"/>
                <w:szCs w:val="20"/>
              </w:rPr>
              <w:t xml:space="preserve"> подготавливает документы, необходимые для начисления пенсий государственным служащим и другим работникам и представляет их в органы пенсионного  обеспечения, в том числе  посредством  электронного  информационного  взаимодействия  с органами  пенсионного  обеспечения;</w:t>
            </w:r>
          </w:p>
          <w:p w:rsidR="002F70BA" w:rsidRPr="004C5566" w:rsidRDefault="002F70BA" w:rsidP="002F70BA">
            <w:pPr>
              <w:jc w:val="both"/>
              <w:rPr>
                <w:sz w:val="20"/>
                <w:szCs w:val="20"/>
              </w:rPr>
            </w:pPr>
            <w:r w:rsidRPr="004C5566">
              <w:rPr>
                <w:sz w:val="20"/>
                <w:szCs w:val="20"/>
              </w:rPr>
              <w:t xml:space="preserve">       1</w:t>
            </w:r>
            <w:r>
              <w:rPr>
                <w:sz w:val="20"/>
                <w:szCs w:val="20"/>
              </w:rPr>
              <w:t>5)</w:t>
            </w:r>
            <w:r w:rsidRPr="004C5566">
              <w:rPr>
                <w:sz w:val="20"/>
                <w:szCs w:val="20"/>
              </w:rPr>
              <w:t xml:space="preserve"> обеспечивает размещение достоверных и актуальных сведений о  кадровом  обеспечении  Управления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0"/>
                <w:szCs w:val="20"/>
              </w:rPr>
              <w:t xml:space="preserve"> (ЕИС УКС)</w:t>
            </w:r>
            <w:r w:rsidRPr="004C5566">
              <w:rPr>
                <w:sz w:val="20"/>
                <w:szCs w:val="20"/>
              </w:rPr>
              <w:t>,</w:t>
            </w:r>
          </w:p>
          <w:p w:rsidR="002F70BA" w:rsidRPr="004C5566" w:rsidRDefault="002F70BA" w:rsidP="002F70BA">
            <w:pPr>
              <w:jc w:val="both"/>
              <w:rPr>
                <w:sz w:val="20"/>
                <w:szCs w:val="20"/>
              </w:rPr>
            </w:pPr>
            <w:r w:rsidRPr="004C5566">
              <w:rPr>
                <w:sz w:val="20"/>
                <w:szCs w:val="20"/>
              </w:rPr>
              <w:t xml:space="preserve">       1</w:t>
            </w:r>
            <w:r>
              <w:rPr>
                <w:sz w:val="20"/>
                <w:szCs w:val="20"/>
              </w:rPr>
              <w:t>6)</w:t>
            </w:r>
            <w:r w:rsidRPr="004C5566">
              <w:rPr>
                <w:sz w:val="20"/>
                <w:szCs w:val="20"/>
              </w:rPr>
              <w:t xml:space="preserve"> осуществляет электронное взаимодействие с Социальным фондом России по вопросам ведения трудовых книжек сотрудников в электронном виде, направлению отчетов по больничным листам,  с органами статистики  по направлению обязательной отчетности;  </w:t>
            </w:r>
          </w:p>
          <w:p w:rsidR="002F70BA" w:rsidRPr="004C5566" w:rsidRDefault="002F70BA" w:rsidP="002F70BA">
            <w:pPr>
              <w:jc w:val="both"/>
              <w:rPr>
                <w:color w:val="000000"/>
                <w:sz w:val="20"/>
                <w:szCs w:val="20"/>
              </w:rPr>
            </w:pPr>
            <w:r w:rsidRPr="004C5566">
              <w:rPr>
                <w:color w:val="000000"/>
                <w:sz w:val="20"/>
                <w:szCs w:val="20"/>
              </w:rPr>
              <w:t xml:space="preserve">       1</w:t>
            </w:r>
            <w:r>
              <w:rPr>
                <w:color w:val="000000"/>
                <w:sz w:val="20"/>
                <w:szCs w:val="20"/>
              </w:rPr>
              <w:t>7)</w:t>
            </w:r>
            <w:r w:rsidRPr="004C5566">
              <w:rPr>
                <w:color w:val="000000"/>
                <w:sz w:val="20"/>
                <w:szCs w:val="20"/>
              </w:rPr>
              <w:t xml:space="preserve"> ведет и поддерживает в актуальном состоянии Реестр  государственных гражданских </w:t>
            </w:r>
            <w:r w:rsidRPr="004C5566">
              <w:rPr>
                <w:color w:val="000000"/>
                <w:sz w:val="20"/>
                <w:szCs w:val="20"/>
              </w:rPr>
              <w:lastRenderedPageBreak/>
              <w:t xml:space="preserve">служащих Управления в электронном виде и Архив уволенных с государственной гражданской службы; </w:t>
            </w:r>
          </w:p>
          <w:p w:rsidR="002F70BA" w:rsidRPr="004C5566" w:rsidRDefault="002F70BA" w:rsidP="002F70BA">
            <w:pPr>
              <w:jc w:val="both"/>
              <w:rPr>
                <w:color w:val="000000"/>
                <w:sz w:val="20"/>
                <w:szCs w:val="20"/>
              </w:rPr>
            </w:pPr>
            <w:r w:rsidRPr="004C5566">
              <w:rPr>
                <w:color w:val="000000"/>
                <w:sz w:val="20"/>
                <w:szCs w:val="20"/>
              </w:rPr>
              <w:t xml:space="preserve">       1</w:t>
            </w:r>
            <w:r>
              <w:rPr>
                <w:color w:val="000000"/>
                <w:sz w:val="20"/>
                <w:szCs w:val="20"/>
              </w:rPr>
              <w:t>8)</w:t>
            </w:r>
            <w:r w:rsidRPr="004C5566">
              <w:rPr>
                <w:color w:val="000000"/>
                <w:sz w:val="20"/>
                <w:szCs w:val="20"/>
              </w:rPr>
              <w:t xml:space="preserve"> подготавливает материалы  для представления работников к поощрениям и награждениям</w:t>
            </w:r>
          </w:p>
          <w:p w:rsidR="002F70BA" w:rsidRPr="004C5566" w:rsidRDefault="002F70BA" w:rsidP="002F70BA">
            <w:pPr>
              <w:jc w:val="both"/>
              <w:rPr>
                <w:color w:val="000000"/>
                <w:sz w:val="20"/>
                <w:szCs w:val="20"/>
              </w:rPr>
            </w:pPr>
            <w:r w:rsidRPr="004C5566">
              <w:rPr>
                <w:color w:val="000000"/>
                <w:sz w:val="20"/>
                <w:szCs w:val="20"/>
              </w:rPr>
              <w:t xml:space="preserve">       </w:t>
            </w:r>
            <w:r>
              <w:rPr>
                <w:color w:val="000000"/>
                <w:sz w:val="20"/>
                <w:szCs w:val="20"/>
              </w:rPr>
              <w:t>19)</w:t>
            </w:r>
            <w:r w:rsidRPr="004C5566">
              <w:rPr>
                <w:color w:val="000000"/>
                <w:sz w:val="20"/>
                <w:szCs w:val="20"/>
              </w:rPr>
              <w:t xml:space="preserve"> принимает участие в работе по формированию кадрового  резерва, в организации работы с кадровым резервом и его эффективном использовании, подготовке необходимых документов;</w:t>
            </w:r>
          </w:p>
          <w:p w:rsidR="002F70BA" w:rsidRPr="004C5566" w:rsidRDefault="002F70BA" w:rsidP="002F70BA">
            <w:pPr>
              <w:jc w:val="both"/>
              <w:rPr>
                <w:color w:val="000000"/>
                <w:sz w:val="20"/>
                <w:szCs w:val="20"/>
              </w:rPr>
            </w:pPr>
            <w:r w:rsidRPr="004C5566">
              <w:rPr>
                <w:color w:val="000000"/>
                <w:sz w:val="20"/>
                <w:szCs w:val="20"/>
              </w:rPr>
              <w:t xml:space="preserve">      2</w:t>
            </w:r>
            <w:r>
              <w:rPr>
                <w:color w:val="000000"/>
                <w:sz w:val="20"/>
                <w:szCs w:val="20"/>
              </w:rPr>
              <w:t>0)</w:t>
            </w:r>
            <w:r w:rsidRPr="004C5566">
              <w:rPr>
                <w:color w:val="000000"/>
                <w:sz w:val="20"/>
                <w:szCs w:val="20"/>
              </w:rPr>
              <w:t xml:space="preserve"> организует и проводит служебные проверки по соблюдению государственными гражданскими служащими служебной и исполнительской дисциплины</w:t>
            </w:r>
            <w:r>
              <w:rPr>
                <w:color w:val="000000"/>
                <w:sz w:val="20"/>
                <w:szCs w:val="20"/>
              </w:rPr>
              <w:t>.</w:t>
            </w:r>
          </w:p>
          <w:p w:rsidR="002F70BA" w:rsidRPr="004C5566" w:rsidRDefault="002F70BA" w:rsidP="002F70BA">
            <w:pPr>
              <w:jc w:val="both"/>
              <w:rPr>
                <w:color w:val="000000"/>
                <w:sz w:val="20"/>
                <w:szCs w:val="20"/>
              </w:rPr>
            </w:pPr>
            <w:r w:rsidRPr="004C5566">
              <w:rPr>
                <w:color w:val="000000"/>
                <w:sz w:val="20"/>
                <w:szCs w:val="20"/>
              </w:rPr>
              <w:t xml:space="preserve">       </w:t>
            </w:r>
          </w:p>
          <w:p w:rsidR="002F70BA" w:rsidRPr="004C5566" w:rsidRDefault="002F70BA" w:rsidP="002F70BA">
            <w:pPr>
              <w:jc w:val="both"/>
              <w:rPr>
                <w:color w:val="000000"/>
                <w:sz w:val="20"/>
                <w:szCs w:val="20"/>
              </w:rPr>
            </w:pPr>
          </w:p>
        </w:tc>
        <w:tc>
          <w:tcPr>
            <w:tcW w:w="712" w:type="dxa"/>
          </w:tcPr>
          <w:p w:rsidR="002F70BA" w:rsidRDefault="00EA6D8E" w:rsidP="002F70BA">
            <w:pPr>
              <w:jc w:val="center"/>
              <w:rPr>
                <w:bCs/>
                <w:sz w:val="20"/>
                <w:szCs w:val="20"/>
              </w:rPr>
            </w:pPr>
            <w:r>
              <w:rPr>
                <w:bCs/>
                <w:sz w:val="20"/>
                <w:szCs w:val="20"/>
              </w:rPr>
              <w:lastRenderedPageBreak/>
              <w:t>33,00</w:t>
            </w:r>
          </w:p>
        </w:tc>
        <w:tc>
          <w:tcPr>
            <w:tcW w:w="711" w:type="dxa"/>
          </w:tcPr>
          <w:p w:rsidR="002F70BA" w:rsidRDefault="00EA6D8E" w:rsidP="002F70BA">
            <w:pPr>
              <w:jc w:val="center"/>
              <w:rPr>
                <w:bCs/>
                <w:sz w:val="20"/>
                <w:szCs w:val="20"/>
              </w:rPr>
            </w:pPr>
            <w:r>
              <w:rPr>
                <w:bCs/>
                <w:sz w:val="20"/>
                <w:szCs w:val="20"/>
              </w:rPr>
              <w:t>36,00</w:t>
            </w:r>
          </w:p>
        </w:tc>
      </w:tr>
      <w:tr w:rsidR="00006CE5" w:rsidRPr="00F0361F" w:rsidTr="005F3996">
        <w:trPr>
          <w:trHeight w:val="441"/>
        </w:trPr>
        <w:tc>
          <w:tcPr>
            <w:tcW w:w="494" w:type="dxa"/>
          </w:tcPr>
          <w:p w:rsidR="00006CE5" w:rsidRDefault="005671D2" w:rsidP="005671D2">
            <w:pPr>
              <w:rPr>
                <w:bCs/>
                <w:sz w:val="20"/>
                <w:szCs w:val="20"/>
              </w:rPr>
            </w:pPr>
            <w:r>
              <w:rPr>
                <w:bCs/>
                <w:sz w:val="20"/>
                <w:szCs w:val="20"/>
              </w:rPr>
              <w:lastRenderedPageBreak/>
              <w:t>5.</w:t>
            </w:r>
          </w:p>
        </w:tc>
        <w:tc>
          <w:tcPr>
            <w:tcW w:w="1804" w:type="dxa"/>
          </w:tcPr>
          <w:p w:rsidR="00006CE5" w:rsidRDefault="00006CE5" w:rsidP="00006CE5">
            <w:pPr>
              <w:jc w:val="center"/>
              <w:rPr>
                <w:bCs/>
                <w:sz w:val="20"/>
                <w:szCs w:val="20"/>
              </w:rPr>
            </w:pPr>
            <w:r>
              <w:rPr>
                <w:bCs/>
                <w:sz w:val="20"/>
                <w:szCs w:val="20"/>
              </w:rPr>
              <w:t xml:space="preserve">Ведущий специалист-эксперт отдела </w:t>
            </w:r>
          </w:p>
          <w:p w:rsidR="00006CE5" w:rsidRDefault="00006CE5" w:rsidP="00006CE5">
            <w:pPr>
              <w:jc w:val="center"/>
              <w:rPr>
                <w:bCs/>
                <w:sz w:val="20"/>
                <w:szCs w:val="20"/>
              </w:rPr>
            </w:pPr>
            <w:r>
              <w:rPr>
                <w:bCs/>
                <w:sz w:val="20"/>
                <w:szCs w:val="20"/>
              </w:rPr>
              <w:t>организационной работы, государственной службы и кадров</w:t>
            </w:r>
          </w:p>
          <w:p w:rsidR="00006CE5" w:rsidRDefault="00006CE5" w:rsidP="00006CE5">
            <w:pPr>
              <w:jc w:val="center"/>
              <w:rPr>
                <w:bCs/>
                <w:sz w:val="20"/>
                <w:szCs w:val="20"/>
              </w:rPr>
            </w:pPr>
            <w:r>
              <w:rPr>
                <w:bCs/>
                <w:sz w:val="20"/>
                <w:szCs w:val="20"/>
              </w:rPr>
              <w:t>(юрисконсульт)</w:t>
            </w:r>
          </w:p>
          <w:p w:rsidR="00006CE5" w:rsidRDefault="00006CE5" w:rsidP="00006CE5">
            <w:pPr>
              <w:jc w:val="center"/>
              <w:rPr>
                <w:bCs/>
                <w:sz w:val="20"/>
                <w:szCs w:val="20"/>
              </w:rPr>
            </w:pPr>
          </w:p>
          <w:p w:rsidR="00006CE5" w:rsidRDefault="00006CE5" w:rsidP="00006CE5">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tcPr>
          <w:p w:rsidR="00006CE5" w:rsidRDefault="00006CE5" w:rsidP="00006CE5">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006CE5" w:rsidRDefault="00006CE5" w:rsidP="00006CE5">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006CE5" w:rsidRDefault="00006CE5" w:rsidP="00006CE5">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006CE5" w:rsidRDefault="00006CE5" w:rsidP="00006CE5">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006CE5" w:rsidRDefault="00006CE5" w:rsidP="00006CE5">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 xml:space="preserve">Указа Президента  Российской Федерации от  12.08.2002  № 885 «Об утверждении общих принципов служебного поведения  государственных </w:t>
            </w:r>
            <w:r w:rsidRPr="00624EEF">
              <w:rPr>
                <w:rFonts w:ascii="Times New Roman" w:hAnsi="Times New Roman" w:cs="Times New Roman"/>
              </w:rPr>
              <w:lastRenderedPageBreak/>
              <w:t>служащих»;</w:t>
            </w:r>
          </w:p>
          <w:p w:rsidR="00006CE5" w:rsidRPr="00624EEF" w:rsidRDefault="00006CE5" w:rsidP="00006CE5">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006CE5" w:rsidRPr="00624EEF" w:rsidRDefault="00006CE5" w:rsidP="00006CE5">
            <w:pPr>
              <w:jc w:val="center"/>
              <w:rPr>
                <w:bCs/>
                <w:sz w:val="20"/>
                <w:szCs w:val="20"/>
              </w:rPr>
            </w:pPr>
          </w:p>
        </w:tc>
        <w:tc>
          <w:tcPr>
            <w:tcW w:w="4819" w:type="dxa"/>
          </w:tcPr>
          <w:p w:rsidR="004C0F75" w:rsidRPr="004C0F75" w:rsidRDefault="004C0F75" w:rsidP="004C0F75">
            <w:pPr>
              <w:pStyle w:val="ConsPlusNormal"/>
              <w:ind w:firstLine="316"/>
              <w:jc w:val="both"/>
              <w:rPr>
                <w:b w:val="0"/>
                <w:sz w:val="20"/>
                <w:szCs w:val="20"/>
              </w:rPr>
            </w:pPr>
            <w:r w:rsidRPr="004C0F75">
              <w:rPr>
                <w:b w:val="0"/>
                <w:sz w:val="20"/>
                <w:szCs w:val="20"/>
              </w:rPr>
              <w:lastRenderedPageBreak/>
              <w:t>1) Гражданск</w:t>
            </w:r>
            <w:r>
              <w:rPr>
                <w:b w:val="0"/>
                <w:sz w:val="20"/>
                <w:szCs w:val="20"/>
              </w:rPr>
              <w:t>ого</w:t>
            </w:r>
            <w:r w:rsidRPr="004C0F75">
              <w:rPr>
                <w:b w:val="0"/>
                <w:sz w:val="20"/>
                <w:szCs w:val="20"/>
              </w:rPr>
              <w:t xml:space="preserve"> кодекс</w:t>
            </w:r>
            <w:r>
              <w:rPr>
                <w:b w:val="0"/>
                <w:sz w:val="20"/>
                <w:szCs w:val="20"/>
              </w:rPr>
              <w:t>а</w:t>
            </w:r>
            <w:r w:rsidRPr="004C0F75">
              <w:rPr>
                <w:b w:val="0"/>
                <w:sz w:val="20"/>
                <w:szCs w:val="20"/>
              </w:rPr>
              <w:t xml:space="preserve"> Российской Федерации.</w:t>
            </w:r>
          </w:p>
          <w:p w:rsidR="004C0F75" w:rsidRPr="004C0F75" w:rsidRDefault="004C0F75" w:rsidP="004C0F75">
            <w:pPr>
              <w:pStyle w:val="ConsPlusNormal"/>
              <w:jc w:val="both"/>
              <w:rPr>
                <w:b w:val="0"/>
                <w:sz w:val="20"/>
                <w:szCs w:val="20"/>
              </w:rPr>
            </w:pPr>
            <w:r>
              <w:rPr>
                <w:b w:val="0"/>
                <w:sz w:val="20"/>
                <w:szCs w:val="20"/>
              </w:rPr>
              <w:t xml:space="preserve">      </w:t>
            </w:r>
            <w:r w:rsidRPr="004C0F75">
              <w:rPr>
                <w:b w:val="0"/>
                <w:sz w:val="20"/>
                <w:szCs w:val="20"/>
              </w:rPr>
              <w:t>2) Гражданск</w:t>
            </w:r>
            <w:r>
              <w:rPr>
                <w:b w:val="0"/>
                <w:sz w:val="20"/>
                <w:szCs w:val="20"/>
              </w:rPr>
              <w:t>ого</w:t>
            </w:r>
            <w:r w:rsidRPr="004C0F75">
              <w:rPr>
                <w:b w:val="0"/>
                <w:sz w:val="20"/>
                <w:szCs w:val="20"/>
              </w:rPr>
              <w:t xml:space="preserve"> процессуальн</w:t>
            </w:r>
            <w:r>
              <w:rPr>
                <w:b w:val="0"/>
                <w:sz w:val="20"/>
                <w:szCs w:val="20"/>
              </w:rPr>
              <w:t>ого</w:t>
            </w:r>
            <w:r w:rsidRPr="004C0F75">
              <w:rPr>
                <w:b w:val="0"/>
                <w:sz w:val="20"/>
                <w:szCs w:val="20"/>
              </w:rPr>
              <w:t xml:space="preserve"> кодекс</w:t>
            </w:r>
            <w:r>
              <w:rPr>
                <w:b w:val="0"/>
                <w:sz w:val="20"/>
                <w:szCs w:val="20"/>
              </w:rPr>
              <w:t>а</w:t>
            </w:r>
            <w:r w:rsidRPr="004C0F75">
              <w:rPr>
                <w:b w:val="0"/>
                <w:sz w:val="20"/>
                <w:szCs w:val="20"/>
              </w:rPr>
              <w:t xml:space="preserve"> Российской Федерации;</w:t>
            </w:r>
          </w:p>
          <w:p w:rsidR="004C0F75" w:rsidRPr="004C0F75" w:rsidRDefault="004C0F75" w:rsidP="004C0F75">
            <w:pPr>
              <w:pStyle w:val="ConsPlusNormal"/>
              <w:ind w:firstLine="316"/>
              <w:jc w:val="both"/>
              <w:rPr>
                <w:b w:val="0"/>
                <w:sz w:val="20"/>
                <w:szCs w:val="20"/>
              </w:rPr>
            </w:pPr>
            <w:r w:rsidRPr="004C0F75">
              <w:rPr>
                <w:b w:val="0"/>
                <w:sz w:val="20"/>
                <w:szCs w:val="20"/>
              </w:rPr>
              <w:t>3) Арбитражн</w:t>
            </w:r>
            <w:r>
              <w:rPr>
                <w:b w:val="0"/>
                <w:sz w:val="20"/>
                <w:szCs w:val="20"/>
              </w:rPr>
              <w:t>ого</w:t>
            </w:r>
            <w:r w:rsidRPr="004C0F75">
              <w:rPr>
                <w:b w:val="0"/>
                <w:sz w:val="20"/>
                <w:szCs w:val="20"/>
              </w:rPr>
              <w:t xml:space="preserve"> процессуальн</w:t>
            </w:r>
            <w:r>
              <w:rPr>
                <w:b w:val="0"/>
                <w:sz w:val="20"/>
                <w:szCs w:val="20"/>
              </w:rPr>
              <w:t>ого</w:t>
            </w:r>
            <w:r w:rsidRPr="004C0F75">
              <w:rPr>
                <w:b w:val="0"/>
                <w:sz w:val="20"/>
                <w:szCs w:val="20"/>
              </w:rPr>
              <w:t xml:space="preserve"> кодекс</w:t>
            </w:r>
            <w:r>
              <w:rPr>
                <w:b w:val="0"/>
                <w:sz w:val="20"/>
                <w:szCs w:val="20"/>
              </w:rPr>
              <w:t>а</w:t>
            </w:r>
            <w:r w:rsidRPr="004C0F75">
              <w:rPr>
                <w:b w:val="0"/>
                <w:sz w:val="20"/>
                <w:szCs w:val="20"/>
              </w:rPr>
              <w:t xml:space="preserve"> Российской Федерации;</w:t>
            </w:r>
          </w:p>
          <w:p w:rsidR="004C0F75" w:rsidRPr="004C0F75" w:rsidRDefault="004C0F75" w:rsidP="004C0F75">
            <w:pPr>
              <w:pStyle w:val="ConsPlusNormal"/>
              <w:ind w:firstLine="316"/>
              <w:jc w:val="both"/>
              <w:rPr>
                <w:b w:val="0"/>
                <w:sz w:val="20"/>
                <w:szCs w:val="20"/>
              </w:rPr>
            </w:pPr>
            <w:r w:rsidRPr="004C0F75">
              <w:rPr>
                <w:b w:val="0"/>
                <w:sz w:val="20"/>
                <w:szCs w:val="20"/>
              </w:rPr>
              <w:t>4) Кодекс</w:t>
            </w:r>
            <w:r>
              <w:rPr>
                <w:b w:val="0"/>
                <w:sz w:val="20"/>
                <w:szCs w:val="20"/>
              </w:rPr>
              <w:t>а</w:t>
            </w:r>
            <w:r w:rsidRPr="004C0F75">
              <w:rPr>
                <w:b w:val="0"/>
                <w:sz w:val="20"/>
                <w:szCs w:val="20"/>
              </w:rPr>
              <w:t xml:space="preserve"> административного судопроизводства Российской Федерации;</w:t>
            </w:r>
          </w:p>
          <w:p w:rsidR="004C0F75" w:rsidRPr="004C0F75" w:rsidRDefault="004C0F75" w:rsidP="004C0F75">
            <w:pPr>
              <w:pStyle w:val="ConsPlusNormal"/>
              <w:ind w:firstLine="316"/>
              <w:jc w:val="both"/>
              <w:rPr>
                <w:b w:val="0"/>
                <w:sz w:val="20"/>
                <w:szCs w:val="20"/>
              </w:rPr>
            </w:pPr>
            <w:r w:rsidRPr="004C0F75">
              <w:rPr>
                <w:b w:val="0"/>
                <w:sz w:val="20"/>
                <w:szCs w:val="20"/>
              </w:rPr>
              <w:t>5) Налогов</w:t>
            </w:r>
            <w:r>
              <w:rPr>
                <w:b w:val="0"/>
                <w:sz w:val="20"/>
                <w:szCs w:val="20"/>
              </w:rPr>
              <w:t>ого</w:t>
            </w:r>
            <w:r w:rsidRPr="004C0F75">
              <w:rPr>
                <w:b w:val="0"/>
                <w:sz w:val="20"/>
                <w:szCs w:val="20"/>
              </w:rPr>
              <w:t xml:space="preserve"> кодекс</w:t>
            </w:r>
            <w:r>
              <w:rPr>
                <w:b w:val="0"/>
                <w:sz w:val="20"/>
                <w:szCs w:val="20"/>
              </w:rPr>
              <w:t>а</w:t>
            </w:r>
            <w:r w:rsidRPr="004C0F75">
              <w:rPr>
                <w:b w:val="0"/>
                <w:sz w:val="20"/>
                <w:szCs w:val="20"/>
              </w:rPr>
              <w:t xml:space="preserve"> Российской Федерации;</w:t>
            </w:r>
          </w:p>
          <w:p w:rsidR="004C0F75" w:rsidRPr="004C0F75" w:rsidRDefault="004C0F75" w:rsidP="004C0F75">
            <w:pPr>
              <w:ind w:firstLine="316"/>
              <w:jc w:val="both"/>
              <w:rPr>
                <w:sz w:val="20"/>
                <w:szCs w:val="20"/>
              </w:rPr>
            </w:pPr>
            <w:r w:rsidRPr="004C0F75">
              <w:rPr>
                <w:sz w:val="20"/>
                <w:szCs w:val="20"/>
              </w:rPr>
              <w:t>6) Бюджетн</w:t>
            </w:r>
            <w:r>
              <w:rPr>
                <w:sz w:val="20"/>
                <w:szCs w:val="20"/>
              </w:rPr>
              <w:t>ого</w:t>
            </w:r>
            <w:r w:rsidRPr="004C0F75">
              <w:rPr>
                <w:sz w:val="20"/>
                <w:szCs w:val="20"/>
              </w:rPr>
              <w:t xml:space="preserve"> кодекс</w:t>
            </w:r>
            <w:r>
              <w:rPr>
                <w:sz w:val="20"/>
                <w:szCs w:val="20"/>
              </w:rPr>
              <w:t>а</w:t>
            </w:r>
            <w:r w:rsidRPr="004C0F75">
              <w:rPr>
                <w:sz w:val="20"/>
                <w:szCs w:val="20"/>
              </w:rPr>
              <w:t xml:space="preserve"> Российской Федерации;</w:t>
            </w:r>
          </w:p>
          <w:p w:rsidR="004C0F75" w:rsidRPr="004C0F75" w:rsidRDefault="004C0F75" w:rsidP="004C0F75">
            <w:pPr>
              <w:ind w:firstLine="316"/>
              <w:jc w:val="both"/>
              <w:rPr>
                <w:sz w:val="20"/>
                <w:szCs w:val="20"/>
              </w:rPr>
            </w:pPr>
            <w:r w:rsidRPr="004C0F75">
              <w:rPr>
                <w:sz w:val="20"/>
                <w:szCs w:val="20"/>
              </w:rPr>
              <w:t>7)  Кодекс</w:t>
            </w:r>
            <w:r>
              <w:rPr>
                <w:sz w:val="20"/>
                <w:szCs w:val="20"/>
              </w:rPr>
              <w:t>а</w:t>
            </w:r>
            <w:r w:rsidRPr="004C0F75">
              <w:rPr>
                <w:sz w:val="20"/>
                <w:szCs w:val="20"/>
              </w:rPr>
              <w:t xml:space="preserve"> административного судопроизводства Российской Федерации;</w:t>
            </w:r>
          </w:p>
          <w:p w:rsidR="004C0F75" w:rsidRPr="004C0F75" w:rsidRDefault="004C0F75" w:rsidP="004C0F75">
            <w:pPr>
              <w:tabs>
                <w:tab w:val="left" w:pos="9033"/>
              </w:tabs>
              <w:ind w:firstLine="316"/>
              <w:jc w:val="both"/>
              <w:rPr>
                <w:sz w:val="20"/>
                <w:szCs w:val="20"/>
              </w:rPr>
            </w:pPr>
            <w:r w:rsidRPr="004C0F75">
              <w:rPr>
                <w:sz w:val="20"/>
                <w:szCs w:val="20"/>
              </w:rPr>
              <w:t>8)  Кодекс</w:t>
            </w:r>
            <w:r>
              <w:rPr>
                <w:sz w:val="20"/>
                <w:szCs w:val="20"/>
              </w:rPr>
              <w:t>а</w:t>
            </w:r>
            <w:r w:rsidRPr="004C0F75">
              <w:rPr>
                <w:sz w:val="20"/>
                <w:szCs w:val="20"/>
              </w:rPr>
              <w:t xml:space="preserve"> Российской Федерации об административных правонарушениях;</w:t>
            </w:r>
          </w:p>
          <w:p w:rsidR="004C0F75" w:rsidRPr="004C0F75" w:rsidRDefault="004C0F75" w:rsidP="004C0F75">
            <w:pPr>
              <w:ind w:firstLine="316"/>
              <w:jc w:val="both"/>
              <w:rPr>
                <w:sz w:val="20"/>
                <w:szCs w:val="20"/>
              </w:rPr>
            </w:pPr>
            <w:r w:rsidRPr="004C0F75">
              <w:rPr>
                <w:sz w:val="20"/>
                <w:szCs w:val="20"/>
              </w:rPr>
              <w:t>9)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4C0F75" w:rsidRPr="004C0F75" w:rsidRDefault="004C0F75" w:rsidP="004C0F75">
            <w:pPr>
              <w:ind w:firstLine="316"/>
              <w:jc w:val="both"/>
              <w:rPr>
                <w:sz w:val="20"/>
                <w:szCs w:val="20"/>
              </w:rPr>
            </w:pPr>
            <w:r w:rsidRPr="004C0F75">
              <w:rPr>
                <w:sz w:val="20"/>
                <w:szCs w:val="20"/>
              </w:rPr>
              <w:t>10)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27.07.2010 № 210-ФЗ «Об организации предоставления государственных и муниципальных услуг»;</w:t>
            </w:r>
          </w:p>
          <w:p w:rsidR="004C0F75" w:rsidRPr="004C0F75" w:rsidRDefault="004C0F75" w:rsidP="004C0F75">
            <w:pPr>
              <w:ind w:firstLine="174"/>
              <w:jc w:val="both"/>
              <w:rPr>
                <w:sz w:val="20"/>
                <w:szCs w:val="20"/>
              </w:rPr>
            </w:pPr>
            <w:r>
              <w:rPr>
                <w:sz w:val="20"/>
                <w:szCs w:val="20"/>
              </w:rPr>
              <w:t xml:space="preserve">   </w:t>
            </w:r>
            <w:r w:rsidRPr="004C0F75">
              <w:rPr>
                <w:sz w:val="20"/>
                <w:szCs w:val="20"/>
              </w:rPr>
              <w:t>11)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02.05.2006 № 59-ФЗ «О порядке рассмотрения обращений граждан Российской Федерации»;</w:t>
            </w:r>
          </w:p>
          <w:p w:rsidR="004C0F75" w:rsidRPr="004C0F75" w:rsidRDefault="004C0F75" w:rsidP="004C0F75">
            <w:pPr>
              <w:ind w:firstLine="316"/>
              <w:jc w:val="both"/>
              <w:rPr>
                <w:sz w:val="20"/>
                <w:szCs w:val="20"/>
              </w:rPr>
            </w:pPr>
            <w:r w:rsidRPr="004C0F75">
              <w:rPr>
                <w:sz w:val="20"/>
                <w:szCs w:val="20"/>
              </w:rPr>
              <w:t>12)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04.05.2011 № 99-ФЗ «О лицензировании отдельных видов деятельности»;</w:t>
            </w:r>
          </w:p>
          <w:p w:rsidR="004C0F75" w:rsidRPr="004C0F75" w:rsidRDefault="004C0F75" w:rsidP="004C0F75">
            <w:pPr>
              <w:jc w:val="both"/>
              <w:rPr>
                <w:sz w:val="20"/>
                <w:szCs w:val="20"/>
              </w:rPr>
            </w:pPr>
            <w:r>
              <w:rPr>
                <w:sz w:val="20"/>
                <w:szCs w:val="20"/>
              </w:rPr>
              <w:t xml:space="preserve">      </w:t>
            </w:r>
            <w:r w:rsidRPr="004C0F75">
              <w:rPr>
                <w:sz w:val="20"/>
                <w:szCs w:val="20"/>
              </w:rPr>
              <w:t>13)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06.04.2011 № 63-ФЗ «Об электронной подписи»;</w:t>
            </w:r>
          </w:p>
          <w:p w:rsidR="004C0F75" w:rsidRPr="004C0F75" w:rsidRDefault="004C0F75" w:rsidP="004C0F75">
            <w:pPr>
              <w:contextualSpacing/>
              <w:jc w:val="both"/>
              <w:rPr>
                <w:sz w:val="20"/>
                <w:szCs w:val="20"/>
              </w:rPr>
            </w:pPr>
            <w:r>
              <w:rPr>
                <w:sz w:val="20"/>
                <w:szCs w:val="20"/>
              </w:rPr>
              <w:t xml:space="preserve">      </w:t>
            </w:r>
            <w:r w:rsidRPr="004C0F75">
              <w:rPr>
                <w:sz w:val="20"/>
                <w:szCs w:val="20"/>
              </w:rPr>
              <w:t>14) Закон</w:t>
            </w:r>
            <w:r>
              <w:rPr>
                <w:sz w:val="20"/>
                <w:szCs w:val="20"/>
              </w:rPr>
              <w:t>а</w:t>
            </w:r>
            <w:r w:rsidRPr="004C0F75">
              <w:rPr>
                <w:sz w:val="20"/>
                <w:szCs w:val="20"/>
              </w:rPr>
              <w:t xml:space="preserve"> Российской Федерации от 27.12.1991 № 2124-1 «О средствах массовой информации»;</w:t>
            </w:r>
          </w:p>
          <w:p w:rsidR="004C0F75" w:rsidRPr="004C0F75" w:rsidRDefault="004C0F75" w:rsidP="004C0F75">
            <w:pPr>
              <w:contextualSpacing/>
              <w:jc w:val="both"/>
              <w:rPr>
                <w:sz w:val="20"/>
                <w:szCs w:val="20"/>
              </w:rPr>
            </w:pPr>
            <w:r>
              <w:rPr>
                <w:sz w:val="20"/>
                <w:szCs w:val="20"/>
              </w:rPr>
              <w:t xml:space="preserve">      </w:t>
            </w:r>
            <w:r w:rsidRPr="004C0F75">
              <w:rPr>
                <w:sz w:val="20"/>
                <w:szCs w:val="20"/>
              </w:rPr>
              <w:t>15)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29.12.2010 № 436-ФЗ «О защите детей от информации, причиняющей вред </w:t>
            </w:r>
            <w:r w:rsidRPr="004C0F75">
              <w:rPr>
                <w:sz w:val="20"/>
                <w:szCs w:val="20"/>
              </w:rPr>
              <w:lastRenderedPageBreak/>
              <w:t>их здоровью и развитию»;</w:t>
            </w:r>
          </w:p>
          <w:p w:rsidR="004C0F75" w:rsidRPr="004C0F75" w:rsidRDefault="004C0F75" w:rsidP="004C0F75">
            <w:pPr>
              <w:jc w:val="both"/>
              <w:rPr>
                <w:sz w:val="20"/>
                <w:szCs w:val="20"/>
              </w:rPr>
            </w:pPr>
            <w:r>
              <w:rPr>
                <w:sz w:val="20"/>
                <w:szCs w:val="20"/>
              </w:rPr>
              <w:t xml:space="preserve">       </w:t>
            </w:r>
            <w:r w:rsidRPr="004C0F75">
              <w:rPr>
                <w:sz w:val="20"/>
                <w:szCs w:val="20"/>
              </w:rPr>
              <w:t>16)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25.07.2002 № 114-ФЗ «О противодействии экстремистской деятельности»;</w:t>
            </w:r>
          </w:p>
          <w:p w:rsidR="004C0F75" w:rsidRPr="004C0F75" w:rsidRDefault="004C0F75" w:rsidP="004C0F75">
            <w:pPr>
              <w:jc w:val="both"/>
              <w:rPr>
                <w:sz w:val="20"/>
                <w:szCs w:val="20"/>
              </w:rPr>
            </w:pPr>
            <w:r>
              <w:rPr>
                <w:sz w:val="20"/>
                <w:szCs w:val="20"/>
              </w:rPr>
              <w:t xml:space="preserve">       </w:t>
            </w:r>
            <w:r w:rsidRPr="004C0F75">
              <w:rPr>
                <w:sz w:val="20"/>
                <w:szCs w:val="20"/>
              </w:rPr>
              <w:t>17)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06.03.2006 № 35-ФЗ «О противодействии терроризму»;</w:t>
            </w:r>
          </w:p>
          <w:p w:rsidR="004C0F75" w:rsidRPr="004C0F75" w:rsidRDefault="004C0F75" w:rsidP="004C0F75">
            <w:pPr>
              <w:ind w:firstLine="567"/>
              <w:jc w:val="both"/>
              <w:rPr>
                <w:sz w:val="20"/>
                <w:szCs w:val="20"/>
              </w:rPr>
            </w:pPr>
            <w:r>
              <w:rPr>
                <w:sz w:val="20"/>
                <w:szCs w:val="20"/>
              </w:rPr>
              <w:t>18</w:t>
            </w:r>
            <w:r w:rsidRPr="004C0F75">
              <w:rPr>
                <w:sz w:val="20"/>
                <w:szCs w:val="20"/>
              </w:rPr>
              <w:t>) Федеральн</w:t>
            </w:r>
            <w:r>
              <w:rPr>
                <w:sz w:val="20"/>
                <w:szCs w:val="20"/>
              </w:rPr>
              <w:t>ого</w:t>
            </w:r>
            <w:r w:rsidRPr="004C0F75">
              <w:rPr>
                <w:sz w:val="20"/>
                <w:szCs w:val="20"/>
              </w:rPr>
              <w:t xml:space="preserve"> конституционн</w:t>
            </w:r>
            <w:r>
              <w:rPr>
                <w:sz w:val="20"/>
                <w:szCs w:val="20"/>
              </w:rPr>
              <w:t>ого</w:t>
            </w:r>
            <w:r w:rsidRPr="004C0F75">
              <w:rPr>
                <w:sz w:val="20"/>
                <w:szCs w:val="20"/>
              </w:rPr>
              <w:t xml:space="preserve"> закон</w:t>
            </w:r>
            <w:r>
              <w:rPr>
                <w:sz w:val="20"/>
                <w:szCs w:val="20"/>
              </w:rPr>
              <w:t>а</w:t>
            </w:r>
            <w:r w:rsidRPr="004C0F75">
              <w:rPr>
                <w:sz w:val="20"/>
                <w:szCs w:val="20"/>
              </w:rPr>
              <w:t xml:space="preserve"> от 28.06.2004 № 5-ФКЗ «О референдуме Российской Федерации»;</w:t>
            </w:r>
          </w:p>
          <w:p w:rsidR="004C0F75" w:rsidRPr="004C0F75" w:rsidRDefault="004C0F75" w:rsidP="004C0F75">
            <w:pPr>
              <w:ind w:firstLine="567"/>
              <w:jc w:val="both"/>
              <w:rPr>
                <w:sz w:val="20"/>
                <w:szCs w:val="20"/>
              </w:rPr>
            </w:pPr>
            <w:r w:rsidRPr="004C0F75">
              <w:rPr>
                <w:sz w:val="20"/>
                <w:szCs w:val="20"/>
              </w:rPr>
              <w:t>19)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11.07.2001 № 95-ФЗ «О политических партиях»;</w:t>
            </w:r>
          </w:p>
          <w:p w:rsidR="004C0F75" w:rsidRPr="004C0F75" w:rsidRDefault="004C0F75" w:rsidP="004C0F75">
            <w:pPr>
              <w:ind w:firstLine="567"/>
              <w:jc w:val="both"/>
              <w:rPr>
                <w:sz w:val="20"/>
                <w:szCs w:val="20"/>
              </w:rPr>
            </w:pPr>
            <w:r w:rsidRPr="004C0F75">
              <w:rPr>
                <w:sz w:val="20"/>
                <w:szCs w:val="20"/>
              </w:rPr>
              <w:t>20)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12.06.2002 № 67-ФЗ «Об основных гарантиях избирательных прав и права на участие в референдуме граждан Российской Федерации»;</w:t>
            </w:r>
          </w:p>
          <w:p w:rsidR="004C0F75" w:rsidRPr="004C0F75" w:rsidRDefault="004C0F75" w:rsidP="004C0F75">
            <w:pPr>
              <w:ind w:firstLine="567"/>
              <w:jc w:val="both"/>
              <w:rPr>
                <w:sz w:val="20"/>
                <w:szCs w:val="20"/>
              </w:rPr>
            </w:pPr>
            <w:r w:rsidRPr="004C0F75">
              <w:rPr>
                <w:sz w:val="20"/>
                <w:szCs w:val="20"/>
              </w:rPr>
              <w:t>21)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10.01.2003 № 19-ФЗ «О выборах Президента Российской Федерации»;</w:t>
            </w:r>
          </w:p>
          <w:p w:rsidR="004C0F75" w:rsidRPr="004C0F75" w:rsidRDefault="004C0F75" w:rsidP="004C0F75">
            <w:pPr>
              <w:ind w:firstLine="567"/>
              <w:jc w:val="both"/>
              <w:rPr>
                <w:sz w:val="20"/>
                <w:szCs w:val="20"/>
              </w:rPr>
            </w:pPr>
            <w:r w:rsidRPr="004C0F75">
              <w:rPr>
                <w:sz w:val="20"/>
                <w:szCs w:val="20"/>
              </w:rPr>
              <w:t>22)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18.05.2005 № 51-ФЗ «О выборах депутатов Государственной Думы Федерального Собрания Российской Федерации»;</w:t>
            </w:r>
          </w:p>
          <w:p w:rsidR="004C0F75" w:rsidRPr="004C0F75" w:rsidRDefault="004C0F75" w:rsidP="004C0F75">
            <w:pPr>
              <w:ind w:firstLine="567"/>
              <w:jc w:val="both"/>
              <w:rPr>
                <w:sz w:val="20"/>
                <w:szCs w:val="20"/>
              </w:rPr>
            </w:pPr>
            <w:r w:rsidRPr="004C0F75">
              <w:rPr>
                <w:sz w:val="20"/>
                <w:szCs w:val="20"/>
              </w:rPr>
              <w:t>24)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07.07.2003 № 126-ФЗ «О связи»;</w:t>
            </w:r>
          </w:p>
          <w:p w:rsidR="004C0F75" w:rsidRPr="004C0F75" w:rsidRDefault="004C0F75" w:rsidP="004C0F75">
            <w:pPr>
              <w:ind w:firstLine="567"/>
              <w:jc w:val="both"/>
              <w:rPr>
                <w:sz w:val="20"/>
                <w:szCs w:val="20"/>
              </w:rPr>
            </w:pPr>
            <w:r w:rsidRPr="004C0F75">
              <w:rPr>
                <w:sz w:val="20"/>
                <w:szCs w:val="20"/>
              </w:rPr>
              <w:t>25)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17.07.1999 № 176-ФЗ «О почтовой связи»;</w:t>
            </w:r>
          </w:p>
          <w:p w:rsidR="004C0F75" w:rsidRPr="004C0F75" w:rsidRDefault="004C0F75" w:rsidP="004C0F75">
            <w:pPr>
              <w:tabs>
                <w:tab w:val="left" w:pos="851"/>
              </w:tabs>
              <w:ind w:firstLine="567"/>
              <w:jc w:val="both"/>
              <w:rPr>
                <w:sz w:val="20"/>
                <w:szCs w:val="20"/>
              </w:rPr>
            </w:pPr>
            <w:r w:rsidRPr="004C0F75">
              <w:rPr>
                <w:sz w:val="20"/>
                <w:szCs w:val="20"/>
              </w:rPr>
              <w:t>2</w:t>
            </w:r>
            <w:r>
              <w:rPr>
                <w:sz w:val="20"/>
                <w:szCs w:val="20"/>
              </w:rPr>
              <w:t>6</w:t>
            </w:r>
            <w:r w:rsidRPr="004C0F75">
              <w:rPr>
                <w:sz w:val="20"/>
                <w:szCs w:val="20"/>
              </w:rPr>
              <w:t>) Федеральн</w:t>
            </w:r>
            <w:r>
              <w:rPr>
                <w:sz w:val="20"/>
                <w:szCs w:val="20"/>
              </w:rPr>
              <w:t>ого</w:t>
            </w:r>
            <w:r w:rsidRPr="004C0F75">
              <w:rPr>
                <w:sz w:val="20"/>
                <w:szCs w:val="20"/>
              </w:rPr>
              <w:t xml:space="preserve"> закон</w:t>
            </w:r>
            <w:r>
              <w:rPr>
                <w:sz w:val="20"/>
                <w:szCs w:val="20"/>
              </w:rPr>
              <w:t>а</w:t>
            </w:r>
            <w:r w:rsidRPr="004C0F75">
              <w:rPr>
                <w:sz w:val="20"/>
                <w:szCs w:val="20"/>
              </w:rPr>
              <w:t xml:space="preserve"> от 07.08.2001 № 115-ФЗ «О противодействии легализации (отмыванию) доходов, полученных преступным путем, и финансированию терроризма»;</w:t>
            </w:r>
          </w:p>
          <w:p w:rsidR="004C0F75" w:rsidRDefault="004C0F75" w:rsidP="004C0F75">
            <w:pPr>
              <w:ind w:firstLine="567"/>
              <w:jc w:val="both"/>
              <w:rPr>
                <w:sz w:val="20"/>
                <w:szCs w:val="20"/>
              </w:rPr>
            </w:pPr>
            <w:r w:rsidRPr="004C0F75">
              <w:rPr>
                <w:sz w:val="20"/>
                <w:szCs w:val="20"/>
              </w:rPr>
              <w:t>2</w:t>
            </w:r>
            <w:r>
              <w:rPr>
                <w:sz w:val="20"/>
                <w:szCs w:val="20"/>
              </w:rPr>
              <w:t>7</w:t>
            </w:r>
            <w:r w:rsidRPr="004C0F75">
              <w:rPr>
                <w:sz w:val="20"/>
                <w:szCs w:val="20"/>
              </w:rPr>
              <w:t>) Федеральный закон от 27.07.2006 № 149-ФЗ «Об информации, информационных технологиях и о защите информации»;</w:t>
            </w:r>
          </w:p>
          <w:p w:rsidR="004C0F75" w:rsidRPr="004C0F75" w:rsidRDefault="004C0F75" w:rsidP="004C0F75">
            <w:pPr>
              <w:ind w:firstLine="567"/>
              <w:jc w:val="both"/>
              <w:rPr>
                <w:sz w:val="20"/>
                <w:szCs w:val="20"/>
              </w:rPr>
            </w:pPr>
            <w:r>
              <w:rPr>
                <w:sz w:val="20"/>
                <w:szCs w:val="20"/>
              </w:rPr>
              <w:t>28) Федерального закона от 13.03.2006 № 38-ФЗ «О рекламе»;</w:t>
            </w:r>
          </w:p>
          <w:p w:rsidR="004C0F75" w:rsidRPr="004C0F75" w:rsidRDefault="004C0F75" w:rsidP="004C0F75">
            <w:pPr>
              <w:pStyle w:val="ConsPlusNormal"/>
              <w:ind w:firstLine="567"/>
              <w:jc w:val="both"/>
              <w:rPr>
                <w:b w:val="0"/>
                <w:sz w:val="20"/>
                <w:szCs w:val="20"/>
              </w:rPr>
            </w:pPr>
            <w:r w:rsidRPr="004C0F75">
              <w:rPr>
                <w:b w:val="0"/>
                <w:sz w:val="20"/>
                <w:szCs w:val="20"/>
              </w:rPr>
              <w:t>29) иные нормативно-правовые акты по вопросам полномочий Роскомнадзора.</w:t>
            </w:r>
          </w:p>
          <w:p w:rsidR="00006CE5" w:rsidRPr="004C5566" w:rsidRDefault="00006CE5" w:rsidP="00006CE5">
            <w:pPr>
              <w:ind w:right="53"/>
              <w:jc w:val="both"/>
              <w:rPr>
                <w:sz w:val="20"/>
                <w:szCs w:val="20"/>
              </w:rPr>
            </w:pPr>
          </w:p>
        </w:tc>
        <w:tc>
          <w:tcPr>
            <w:tcW w:w="4786" w:type="dxa"/>
          </w:tcPr>
          <w:p w:rsidR="00006CE5" w:rsidRDefault="005F3996" w:rsidP="00006CE5">
            <w:pPr>
              <w:ind w:firstLine="360"/>
              <w:jc w:val="both"/>
              <w:rPr>
                <w:color w:val="000000"/>
                <w:sz w:val="20"/>
                <w:szCs w:val="20"/>
              </w:rPr>
            </w:pPr>
            <w:r>
              <w:rPr>
                <w:color w:val="000000"/>
                <w:sz w:val="20"/>
                <w:szCs w:val="20"/>
              </w:rPr>
              <w:lastRenderedPageBreak/>
              <w:t>Осуществление</w:t>
            </w:r>
            <w:r w:rsidR="00006CE5">
              <w:rPr>
                <w:color w:val="000000"/>
                <w:sz w:val="20"/>
                <w:szCs w:val="20"/>
              </w:rPr>
              <w:t xml:space="preserve"> юридической работы</w:t>
            </w:r>
            <w:r>
              <w:rPr>
                <w:color w:val="000000"/>
                <w:sz w:val="20"/>
                <w:szCs w:val="20"/>
              </w:rPr>
              <w:t>:</w:t>
            </w:r>
          </w:p>
          <w:p w:rsidR="005F3996" w:rsidRPr="005F3996" w:rsidRDefault="005F3996" w:rsidP="005671D2">
            <w:pPr>
              <w:ind w:firstLine="317"/>
              <w:jc w:val="both"/>
              <w:rPr>
                <w:spacing w:val="-2"/>
                <w:sz w:val="20"/>
                <w:szCs w:val="20"/>
              </w:rPr>
            </w:pPr>
            <w:r w:rsidRPr="005F3996">
              <w:rPr>
                <w:spacing w:val="-2"/>
                <w:sz w:val="20"/>
                <w:szCs w:val="20"/>
              </w:rPr>
              <w:t>1) осуществление правового сопровождения финансово-хозяйственной деятельности Управления;</w:t>
            </w:r>
          </w:p>
          <w:p w:rsidR="005F3996" w:rsidRPr="005F3996" w:rsidRDefault="005671D2" w:rsidP="005F3996">
            <w:pPr>
              <w:jc w:val="both"/>
              <w:rPr>
                <w:spacing w:val="-2"/>
                <w:sz w:val="20"/>
                <w:szCs w:val="20"/>
              </w:rPr>
            </w:pPr>
            <w:r>
              <w:rPr>
                <w:spacing w:val="-2"/>
                <w:sz w:val="20"/>
                <w:szCs w:val="20"/>
              </w:rPr>
              <w:t xml:space="preserve">      </w:t>
            </w:r>
            <w:r w:rsidR="005F3996">
              <w:rPr>
                <w:spacing w:val="-2"/>
                <w:sz w:val="20"/>
                <w:szCs w:val="20"/>
              </w:rPr>
              <w:t>2</w:t>
            </w:r>
            <w:r w:rsidR="005F3996" w:rsidRPr="005F3996">
              <w:rPr>
                <w:spacing w:val="-2"/>
                <w:sz w:val="20"/>
                <w:szCs w:val="20"/>
              </w:rPr>
              <w:t>) осуществление претензионно-исковой работы;</w:t>
            </w:r>
          </w:p>
          <w:p w:rsidR="005F3996" w:rsidRPr="005F3996" w:rsidRDefault="005671D2" w:rsidP="005671D2">
            <w:pPr>
              <w:tabs>
                <w:tab w:val="left" w:pos="0"/>
                <w:tab w:val="left" w:pos="1276"/>
              </w:tabs>
              <w:jc w:val="both"/>
              <w:rPr>
                <w:sz w:val="20"/>
                <w:szCs w:val="20"/>
              </w:rPr>
            </w:pPr>
            <w:r>
              <w:rPr>
                <w:sz w:val="20"/>
                <w:szCs w:val="20"/>
              </w:rPr>
              <w:t xml:space="preserve">      </w:t>
            </w:r>
            <w:r w:rsidR="005F3996">
              <w:rPr>
                <w:sz w:val="20"/>
                <w:szCs w:val="20"/>
              </w:rPr>
              <w:t>3</w:t>
            </w:r>
            <w:r w:rsidR="005F3996" w:rsidRPr="005F3996">
              <w:rPr>
                <w:sz w:val="20"/>
                <w:szCs w:val="20"/>
              </w:rPr>
              <w:t xml:space="preserve">) подготовка проектов постановлений, определений, заявлений и иных процессуальных документов; </w:t>
            </w:r>
          </w:p>
          <w:p w:rsidR="005F3996" w:rsidRPr="005F3996" w:rsidRDefault="005671D2" w:rsidP="005671D2">
            <w:pPr>
              <w:tabs>
                <w:tab w:val="left" w:pos="0"/>
                <w:tab w:val="left" w:pos="1276"/>
              </w:tabs>
              <w:ind w:left="142"/>
              <w:jc w:val="both"/>
              <w:rPr>
                <w:sz w:val="20"/>
                <w:szCs w:val="20"/>
              </w:rPr>
            </w:pPr>
            <w:r>
              <w:rPr>
                <w:sz w:val="20"/>
                <w:szCs w:val="20"/>
              </w:rPr>
              <w:t xml:space="preserve">   </w:t>
            </w:r>
            <w:r w:rsidR="005F3996">
              <w:rPr>
                <w:sz w:val="20"/>
                <w:szCs w:val="20"/>
              </w:rPr>
              <w:t>4</w:t>
            </w:r>
            <w:r w:rsidR="005F3996" w:rsidRPr="005F3996">
              <w:rPr>
                <w:sz w:val="20"/>
                <w:szCs w:val="20"/>
              </w:rPr>
              <w:t>) подготовка сопроводительных документов (писем, заявлений) для направления дел об административных правовых нарушениях на рассмотрение по подведомственности мировым судьям и в арбитражный суд;</w:t>
            </w:r>
          </w:p>
          <w:p w:rsidR="005F3996" w:rsidRPr="005F3996" w:rsidRDefault="005671D2" w:rsidP="005671D2">
            <w:pPr>
              <w:tabs>
                <w:tab w:val="left" w:pos="0"/>
                <w:tab w:val="left" w:pos="1276"/>
              </w:tabs>
              <w:jc w:val="both"/>
              <w:rPr>
                <w:sz w:val="20"/>
                <w:szCs w:val="20"/>
              </w:rPr>
            </w:pPr>
            <w:r>
              <w:rPr>
                <w:sz w:val="20"/>
                <w:szCs w:val="20"/>
              </w:rPr>
              <w:t xml:space="preserve">       </w:t>
            </w:r>
            <w:r w:rsidR="005F3996">
              <w:rPr>
                <w:sz w:val="20"/>
                <w:szCs w:val="20"/>
              </w:rPr>
              <w:t>5</w:t>
            </w:r>
            <w:r w:rsidR="005F3996" w:rsidRPr="005F3996">
              <w:rPr>
                <w:sz w:val="20"/>
                <w:szCs w:val="20"/>
              </w:rPr>
              <w:t>) подготовка и направление процессуальных документов (отзывов, возражений, пояснений, жалоб и т.д.) в органы судебной власти;</w:t>
            </w:r>
          </w:p>
          <w:p w:rsidR="005F3996" w:rsidRPr="005F3996" w:rsidRDefault="005671D2" w:rsidP="005671D2">
            <w:pPr>
              <w:tabs>
                <w:tab w:val="left" w:pos="0"/>
                <w:tab w:val="left" w:pos="1276"/>
              </w:tabs>
              <w:jc w:val="both"/>
              <w:rPr>
                <w:sz w:val="20"/>
                <w:szCs w:val="20"/>
              </w:rPr>
            </w:pPr>
            <w:r>
              <w:rPr>
                <w:sz w:val="20"/>
                <w:szCs w:val="20"/>
              </w:rPr>
              <w:t xml:space="preserve">       </w:t>
            </w:r>
            <w:r w:rsidR="005F3996">
              <w:rPr>
                <w:sz w:val="20"/>
                <w:szCs w:val="20"/>
              </w:rPr>
              <w:t>6</w:t>
            </w:r>
            <w:r w:rsidR="005F3996" w:rsidRPr="005F3996">
              <w:rPr>
                <w:sz w:val="20"/>
                <w:szCs w:val="20"/>
              </w:rPr>
              <w:t>)  мониторинг изменений законодательства Российской Федерации и их анализ;</w:t>
            </w:r>
          </w:p>
          <w:p w:rsidR="005F3996" w:rsidRPr="005F3996" w:rsidRDefault="005671D2" w:rsidP="005671D2">
            <w:pPr>
              <w:tabs>
                <w:tab w:val="left" w:pos="0"/>
                <w:tab w:val="left" w:pos="1276"/>
              </w:tabs>
              <w:jc w:val="both"/>
              <w:rPr>
                <w:sz w:val="20"/>
                <w:szCs w:val="20"/>
              </w:rPr>
            </w:pPr>
            <w:r>
              <w:rPr>
                <w:sz w:val="20"/>
                <w:szCs w:val="20"/>
              </w:rPr>
              <w:t xml:space="preserve">       </w:t>
            </w:r>
            <w:r w:rsidR="005F3996">
              <w:rPr>
                <w:sz w:val="20"/>
                <w:szCs w:val="20"/>
              </w:rPr>
              <w:t>7</w:t>
            </w:r>
            <w:r w:rsidR="005F3996" w:rsidRPr="005F3996">
              <w:rPr>
                <w:sz w:val="20"/>
                <w:szCs w:val="20"/>
              </w:rPr>
              <w:t>) представление  интересов Управления в судах и других органах власти;</w:t>
            </w:r>
          </w:p>
          <w:p w:rsidR="005F3996" w:rsidRPr="005F3996" w:rsidRDefault="005671D2" w:rsidP="005671D2">
            <w:pPr>
              <w:tabs>
                <w:tab w:val="left" w:pos="0"/>
                <w:tab w:val="left" w:pos="1276"/>
              </w:tabs>
              <w:jc w:val="both"/>
              <w:rPr>
                <w:sz w:val="20"/>
                <w:szCs w:val="20"/>
              </w:rPr>
            </w:pPr>
            <w:r>
              <w:rPr>
                <w:sz w:val="20"/>
                <w:szCs w:val="20"/>
              </w:rPr>
              <w:t xml:space="preserve">       </w:t>
            </w:r>
            <w:r w:rsidR="005F3996">
              <w:rPr>
                <w:sz w:val="20"/>
                <w:szCs w:val="20"/>
              </w:rPr>
              <w:t>8</w:t>
            </w:r>
            <w:r w:rsidR="005F3996" w:rsidRPr="005F3996">
              <w:rPr>
                <w:sz w:val="20"/>
                <w:szCs w:val="20"/>
              </w:rPr>
              <w:t>) контроль исполнения документов, информирование руководства об исполнении документов;</w:t>
            </w:r>
          </w:p>
          <w:p w:rsidR="005F3996" w:rsidRPr="005F3996" w:rsidRDefault="005671D2" w:rsidP="005F3996">
            <w:pPr>
              <w:jc w:val="both"/>
              <w:rPr>
                <w:sz w:val="20"/>
                <w:szCs w:val="20"/>
              </w:rPr>
            </w:pPr>
            <w:r>
              <w:rPr>
                <w:sz w:val="20"/>
                <w:szCs w:val="20"/>
              </w:rPr>
              <w:t xml:space="preserve">       </w:t>
            </w:r>
            <w:r w:rsidR="005F3996">
              <w:rPr>
                <w:sz w:val="20"/>
                <w:szCs w:val="20"/>
              </w:rPr>
              <w:t>9</w:t>
            </w:r>
            <w:r w:rsidR="005F3996" w:rsidRPr="005F3996">
              <w:rPr>
                <w:sz w:val="20"/>
                <w:szCs w:val="20"/>
              </w:rPr>
              <w:t>) взаимодействие с органами прокуратуры, судами общей юрисдикции по делам о признании информации запрещенной к распространению на территории Российской Федерации;</w:t>
            </w:r>
          </w:p>
          <w:p w:rsidR="005F3996" w:rsidRPr="005F3996" w:rsidRDefault="005671D2" w:rsidP="005F3996">
            <w:pPr>
              <w:jc w:val="both"/>
              <w:rPr>
                <w:sz w:val="20"/>
                <w:szCs w:val="20"/>
              </w:rPr>
            </w:pPr>
            <w:r>
              <w:rPr>
                <w:sz w:val="20"/>
                <w:szCs w:val="20"/>
              </w:rPr>
              <w:t xml:space="preserve">      </w:t>
            </w:r>
            <w:r w:rsidR="005F3996" w:rsidRPr="005F3996">
              <w:rPr>
                <w:sz w:val="20"/>
                <w:szCs w:val="20"/>
              </w:rPr>
              <w:t>1</w:t>
            </w:r>
            <w:r w:rsidR="005F3996">
              <w:rPr>
                <w:sz w:val="20"/>
                <w:szCs w:val="20"/>
              </w:rPr>
              <w:t>0</w:t>
            </w:r>
            <w:r w:rsidR="005F3996" w:rsidRPr="005F3996">
              <w:rPr>
                <w:sz w:val="20"/>
                <w:szCs w:val="20"/>
              </w:rPr>
              <w:t>) участие (на основании поручений руководства) в судебных заседаниях по делам о признании информации запрещенной к распространению на территории Российской Федерации;</w:t>
            </w:r>
          </w:p>
          <w:p w:rsidR="005F3996" w:rsidRPr="005F3996" w:rsidRDefault="005671D2" w:rsidP="005F3996">
            <w:pPr>
              <w:jc w:val="both"/>
              <w:rPr>
                <w:sz w:val="20"/>
                <w:szCs w:val="20"/>
              </w:rPr>
            </w:pPr>
            <w:r>
              <w:rPr>
                <w:sz w:val="20"/>
                <w:szCs w:val="20"/>
              </w:rPr>
              <w:lastRenderedPageBreak/>
              <w:t xml:space="preserve">      </w:t>
            </w:r>
            <w:r w:rsidR="005F3996" w:rsidRPr="005F3996">
              <w:rPr>
                <w:sz w:val="20"/>
                <w:szCs w:val="20"/>
              </w:rPr>
              <w:t>1</w:t>
            </w:r>
            <w:r w:rsidR="005F3996">
              <w:rPr>
                <w:sz w:val="20"/>
                <w:szCs w:val="20"/>
              </w:rPr>
              <w:t>1</w:t>
            </w:r>
            <w:r w:rsidR="005F3996" w:rsidRPr="005F3996">
              <w:rPr>
                <w:sz w:val="20"/>
                <w:szCs w:val="20"/>
              </w:rPr>
              <w:t>) внесение в АРМ ЕАИС сведений о делах о признании информации запрещенной, на основании поступивших судебных решений и материалов правоохранительных органов;</w:t>
            </w:r>
          </w:p>
          <w:p w:rsidR="005F3996" w:rsidRPr="005F3996" w:rsidRDefault="005671D2" w:rsidP="005F3996">
            <w:pPr>
              <w:jc w:val="both"/>
              <w:rPr>
                <w:sz w:val="20"/>
                <w:szCs w:val="20"/>
              </w:rPr>
            </w:pPr>
            <w:r>
              <w:rPr>
                <w:sz w:val="20"/>
                <w:szCs w:val="20"/>
              </w:rPr>
              <w:t xml:space="preserve">      1</w:t>
            </w:r>
            <w:r w:rsidR="005F3996">
              <w:rPr>
                <w:sz w:val="20"/>
                <w:szCs w:val="20"/>
              </w:rPr>
              <w:t>2</w:t>
            </w:r>
            <w:r w:rsidR="005F3996" w:rsidRPr="005F3996">
              <w:rPr>
                <w:sz w:val="20"/>
                <w:szCs w:val="20"/>
              </w:rPr>
              <w:t>) осуществление взаимодействия с Федеральной службой судебных приставов по поводу взыскания неоплаченных штрафов;</w:t>
            </w:r>
          </w:p>
          <w:p w:rsidR="005F3996" w:rsidRPr="005F3996" w:rsidRDefault="005671D2" w:rsidP="005F3996">
            <w:pPr>
              <w:jc w:val="both"/>
              <w:rPr>
                <w:spacing w:val="-2"/>
                <w:sz w:val="20"/>
                <w:szCs w:val="20"/>
              </w:rPr>
            </w:pPr>
            <w:r>
              <w:rPr>
                <w:spacing w:val="-2"/>
                <w:sz w:val="20"/>
                <w:szCs w:val="20"/>
              </w:rPr>
              <w:t xml:space="preserve">      1</w:t>
            </w:r>
            <w:r w:rsidR="005F3996">
              <w:rPr>
                <w:spacing w:val="-2"/>
                <w:sz w:val="20"/>
                <w:szCs w:val="20"/>
              </w:rPr>
              <w:t>3</w:t>
            </w:r>
            <w:r w:rsidR="005F3996" w:rsidRPr="005F3996">
              <w:rPr>
                <w:spacing w:val="-2"/>
                <w:sz w:val="20"/>
                <w:szCs w:val="20"/>
              </w:rPr>
              <w:t>) подготовка проектов постановлений по итогам рассмотрения дел об административных правонарушениях;</w:t>
            </w:r>
          </w:p>
          <w:p w:rsidR="005F3996" w:rsidRDefault="005671D2" w:rsidP="005F3996">
            <w:pPr>
              <w:jc w:val="both"/>
              <w:rPr>
                <w:spacing w:val="-2"/>
                <w:sz w:val="20"/>
                <w:szCs w:val="20"/>
              </w:rPr>
            </w:pPr>
            <w:r>
              <w:rPr>
                <w:spacing w:val="-2"/>
                <w:sz w:val="20"/>
                <w:szCs w:val="20"/>
              </w:rPr>
              <w:t xml:space="preserve">      </w:t>
            </w:r>
            <w:r w:rsidR="005F3996" w:rsidRPr="005F3996">
              <w:rPr>
                <w:spacing w:val="-2"/>
                <w:sz w:val="20"/>
                <w:szCs w:val="20"/>
              </w:rPr>
              <w:t>1</w:t>
            </w:r>
            <w:r w:rsidR="005F3996">
              <w:rPr>
                <w:spacing w:val="-2"/>
                <w:sz w:val="20"/>
                <w:szCs w:val="20"/>
              </w:rPr>
              <w:t>4</w:t>
            </w:r>
            <w:r w:rsidR="005F3996" w:rsidRPr="005F3996">
              <w:rPr>
                <w:spacing w:val="-2"/>
                <w:sz w:val="20"/>
                <w:szCs w:val="20"/>
              </w:rPr>
              <w:t>) регистрация подписанных постановлений по делам об административных правонарушениях, направление копий постановлений в соответствии с КоАП РФ;</w:t>
            </w:r>
          </w:p>
          <w:p w:rsidR="005F3996" w:rsidRPr="00C94F7C" w:rsidRDefault="005F3996" w:rsidP="005F3996">
            <w:pPr>
              <w:tabs>
                <w:tab w:val="left" w:pos="0"/>
                <w:tab w:val="left" w:pos="1276"/>
              </w:tabs>
              <w:spacing w:line="230" w:lineRule="auto"/>
              <w:jc w:val="both"/>
            </w:pPr>
            <w:r>
              <w:rPr>
                <w:sz w:val="20"/>
                <w:szCs w:val="20"/>
              </w:rPr>
              <w:t xml:space="preserve">      </w:t>
            </w:r>
            <w:r w:rsidRPr="005F3996">
              <w:rPr>
                <w:sz w:val="20"/>
                <w:szCs w:val="20"/>
              </w:rPr>
              <w:t>1</w:t>
            </w:r>
            <w:r>
              <w:rPr>
                <w:sz w:val="20"/>
                <w:szCs w:val="20"/>
              </w:rPr>
              <w:t>5)</w:t>
            </w:r>
            <w:r w:rsidRPr="005F3996">
              <w:rPr>
                <w:sz w:val="20"/>
                <w:szCs w:val="20"/>
              </w:rPr>
              <w:t xml:space="preserve"> подготовка, подписание и направление в суды общей юрисдикции административных  заявлений о приостановлении, прекращении деятельности средств массовой информации, а также подготовка и направление в суды административных заявлений о признании регистрации средств массовой информации недействительной</w:t>
            </w:r>
            <w:r w:rsidRPr="00C94F7C">
              <w:t>;</w:t>
            </w:r>
          </w:p>
          <w:p w:rsidR="005F3996" w:rsidRPr="005F3996" w:rsidRDefault="005671D2" w:rsidP="005F3996">
            <w:pPr>
              <w:jc w:val="both"/>
              <w:rPr>
                <w:spacing w:val="-2"/>
                <w:sz w:val="20"/>
                <w:szCs w:val="20"/>
              </w:rPr>
            </w:pPr>
            <w:r>
              <w:rPr>
                <w:spacing w:val="-2"/>
                <w:sz w:val="20"/>
                <w:szCs w:val="20"/>
              </w:rPr>
              <w:t xml:space="preserve">       </w:t>
            </w:r>
            <w:r w:rsidR="005F3996" w:rsidRPr="005F3996">
              <w:rPr>
                <w:spacing w:val="-2"/>
                <w:sz w:val="20"/>
                <w:szCs w:val="20"/>
              </w:rPr>
              <w:t>1</w:t>
            </w:r>
            <w:r w:rsidR="005F3996">
              <w:rPr>
                <w:spacing w:val="-2"/>
                <w:sz w:val="20"/>
                <w:szCs w:val="20"/>
              </w:rPr>
              <w:t>6</w:t>
            </w:r>
            <w:r w:rsidR="005F3996" w:rsidRPr="005F3996">
              <w:rPr>
                <w:spacing w:val="-2"/>
                <w:sz w:val="20"/>
                <w:szCs w:val="20"/>
              </w:rPr>
              <w:t>) контроль процесса доставки и вручения постановления по делам об административных правонарушениях, ведение учета возвратившихся уведомлений о вручении копий постановлений, внесение соответствующей информации в таблицу, проведение анализа процесса доставки копий постановлений;</w:t>
            </w:r>
          </w:p>
          <w:p w:rsidR="005F3996" w:rsidRPr="005F3996" w:rsidRDefault="005671D2" w:rsidP="005F3996">
            <w:pPr>
              <w:jc w:val="both"/>
              <w:rPr>
                <w:spacing w:val="-2"/>
                <w:sz w:val="20"/>
                <w:szCs w:val="20"/>
              </w:rPr>
            </w:pPr>
            <w:r>
              <w:rPr>
                <w:spacing w:val="-2"/>
                <w:sz w:val="20"/>
                <w:szCs w:val="20"/>
              </w:rPr>
              <w:t xml:space="preserve">        </w:t>
            </w:r>
            <w:r w:rsidR="005F3996">
              <w:rPr>
                <w:spacing w:val="-2"/>
                <w:sz w:val="20"/>
                <w:szCs w:val="20"/>
              </w:rPr>
              <w:t>17</w:t>
            </w:r>
            <w:r w:rsidR="005F3996" w:rsidRPr="005F3996">
              <w:rPr>
                <w:spacing w:val="-2"/>
                <w:sz w:val="20"/>
                <w:szCs w:val="20"/>
              </w:rPr>
              <w:t>) проведение анализа полноты дел об административных правонарушениях и  передача их на рассмотрение старшим государственным инспекторам Управления;</w:t>
            </w:r>
          </w:p>
          <w:p w:rsidR="005F3996" w:rsidRPr="005F3996" w:rsidRDefault="005671D2" w:rsidP="005671D2">
            <w:pPr>
              <w:tabs>
                <w:tab w:val="left" w:pos="0"/>
                <w:tab w:val="left" w:pos="1276"/>
              </w:tabs>
              <w:jc w:val="both"/>
              <w:rPr>
                <w:spacing w:val="-2"/>
                <w:sz w:val="20"/>
                <w:szCs w:val="20"/>
              </w:rPr>
            </w:pPr>
            <w:r>
              <w:rPr>
                <w:spacing w:val="-2"/>
                <w:sz w:val="20"/>
                <w:szCs w:val="20"/>
              </w:rPr>
              <w:t xml:space="preserve">        </w:t>
            </w:r>
            <w:r w:rsidR="005F3996">
              <w:rPr>
                <w:spacing w:val="-2"/>
                <w:sz w:val="20"/>
                <w:szCs w:val="20"/>
              </w:rPr>
              <w:t>18</w:t>
            </w:r>
            <w:r w:rsidR="005F3996" w:rsidRPr="005F3996">
              <w:rPr>
                <w:spacing w:val="-2"/>
                <w:sz w:val="20"/>
                <w:szCs w:val="20"/>
              </w:rPr>
              <w:t xml:space="preserve">) </w:t>
            </w:r>
            <w:r w:rsidR="005F3996" w:rsidRPr="005F3996">
              <w:rPr>
                <w:sz w:val="20"/>
                <w:szCs w:val="20"/>
              </w:rPr>
              <w:t>составление квартальных, годовых отчетов о результатах административной практики Управления;</w:t>
            </w:r>
            <w:r w:rsidR="005F3996">
              <w:rPr>
                <w:sz w:val="20"/>
                <w:szCs w:val="20"/>
              </w:rPr>
              <w:t xml:space="preserve"> </w:t>
            </w:r>
            <w:r w:rsidR="005F3996" w:rsidRPr="005F3996">
              <w:rPr>
                <w:spacing w:val="-2"/>
                <w:sz w:val="20"/>
                <w:szCs w:val="20"/>
              </w:rPr>
              <w:t>подготовка отчетов, аналитических, справочных и информационных материалов о правовой деятельности Управления;</w:t>
            </w:r>
          </w:p>
          <w:p w:rsidR="005F3996" w:rsidRPr="005F3996" w:rsidRDefault="005671D2" w:rsidP="005F3996">
            <w:pPr>
              <w:jc w:val="both"/>
              <w:rPr>
                <w:spacing w:val="-2"/>
                <w:sz w:val="20"/>
                <w:szCs w:val="20"/>
              </w:rPr>
            </w:pPr>
            <w:r>
              <w:rPr>
                <w:spacing w:val="-2"/>
                <w:sz w:val="20"/>
                <w:szCs w:val="20"/>
              </w:rPr>
              <w:t xml:space="preserve">         </w:t>
            </w:r>
            <w:r w:rsidR="005F3996">
              <w:rPr>
                <w:spacing w:val="-2"/>
                <w:sz w:val="20"/>
                <w:szCs w:val="20"/>
              </w:rPr>
              <w:t>19</w:t>
            </w:r>
            <w:r w:rsidR="005F3996" w:rsidRPr="005F3996">
              <w:rPr>
                <w:sz w:val="20"/>
                <w:szCs w:val="20"/>
              </w:rPr>
              <w:t xml:space="preserve">) ввод информации в </w:t>
            </w:r>
            <w:r w:rsidR="005F3996">
              <w:rPr>
                <w:sz w:val="20"/>
                <w:szCs w:val="20"/>
              </w:rPr>
              <w:t>Единую информационную систему Роскомнадзрпа (ЕИС)</w:t>
            </w:r>
            <w:r w:rsidR="005F3996" w:rsidRPr="005F3996">
              <w:rPr>
                <w:sz w:val="20"/>
                <w:szCs w:val="20"/>
              </w:rPr>
              <w:t>.</w:t>
            </w:r>
          </w:p>
          <w:p w:rsidR="005F3996" w:rsidRDefault="005F3996" w:rsidP="00006CE5">
            <w:pPr>
              <w:ind w:firstLine="360"/>
              <w:jc w:val="both"/>
              <w:rPr>
                <w:color w:val="000000"/>
                <w:sz w:val="20"/>
                <w:szCs w:val="20"/>
              </w:rPr>
            </w:pPr>
          </w:p>
        </w:tc>
        <w:tc>
          <w:tcPr>
            <w:tcW w:w="712" w:type="dxa"/>
          </w:tcPr>
          <w:p w:rsidR="00006CE5" w:rsidRDefault="005671D2" w:rsidP="00006CE5">
            <w:pPr>
              <w:jc w:val="center"/>
              <w:rPr>
                <w:bCs/>
                <w:sz w:val="20"/>
                <w:szCs w:val="20"/>
              </w:rPr>
            </w:pPr>
            <w:r>
              <w:rPr>
                <w:bCs/>
                <w:sz w:val="20"/>
                <w:szCs w:val="20"/>
              </w:rPr>
              <w:lastRenderedPageBreak/>
              <w:t>33,00</w:t>
            </w:r>
          </w:p>
        </w:tc>
        <w:tc>
          <w:tcPr>
            <w:tcW w:w="711" w:type="dxa"/>
          </w:tcPr>
          <w:p w:rsidR="00006CE5" w:rsidRDefault="005671D2" w:rsidP="00006CE5">
            <w:pPr>
              <w:jc w:val="center"/>
              <w:rPr>
                <w:bCs/>
                <w:sz w:val="20"/>
                <w:szCs w:val="20"/>
              </w:rPr>
            </w:pPr>
            <w:r>
              <w:rPr>
                <w:bCs/>
                <w:sz w:val="20"/>
                <w:szCs w:val="20"/>
              </w:rPr>
              <w:t>36,00</w:t>
            </w:r>
          </w:p>
        </w:tc>
      </w:tr>
    </w:tbl>
    <w:p w:rsidR="006348AA" w:rsidRDefault="006348AA" w:rsidP="00F41D44"/>
    <w:p w:rsidR="00CB0A04" w:rsidRDefault="00CB0A04" w:rsidP="00CB0A04">
      <w:pPr>
        <w:jc w:val="both"/>
        <w:rPr>
          <w:b/>
        </w:rPr>
      </w:pPr>
      <w:r w:rsidRPr="00E726BC">
        <w:rPr>
          <w:b/>
        </w:rPr>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r w:rsidR="006348AA">
        <w:t xml:space="preserve"> (пишется при сдаче документов)</w:t>
      </w:r>
      <w:r w:rsidRPr="00FB17A9">
        <w:t>;</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 xml:space="preserve">анкета (форма анкеты утверждена распоряжением Правительства Российской Федерации от 26.05.2005 </w:t>
      </w:r>
      <w:r w:rsidR="002921F8">
        <w:t xml:space="preserve">      </w:t>
      </w:r>
      <w:r w:rsidRPr="00FB17A9">
        <w:t>№ 667-р</w:t>
      </w:r>
      <w:r>
        <w:t xml:space="preserve">  </w:t>
      </w:r>
      <w:r>
        <w:rPr>
          <w:bCs/>
        </w:rPr>
        <w:t>(</w:t>
      </w:r>
      <w:r>
        <w:t>ред. от 20.</w:t>
      </w:r>
      <w:r w:rsidR="00EA505D">
        <w:t>04</w:t>
      </w:r>
      <w:r>
        <w:t>.20</w:t>
      </w:r>
      <w:r w:rsidR="00EA505D">
        <w:t>22</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lastRenderedPageBreak/>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а – учетная форма № 001-ГС/у, утверждена приказом Минздравсоцразвития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rsidR="00B83971">
        <w:t xml:space="preserve"> (всего 3 справки: 1 справка из наркологического диспансера; 1 справка из психоневрологического диспансера, 1 справка – заключение терапевта при наличии первых двух</w:t>
      </w:r>
      <w:r w:rsidR="00EA6D8E">
        <w:t xml:space="preserve"> справок</w:t>
      </w:r>
      <w:r w:rsidR="00B83971">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информационно-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предшествующих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5F3996" w:rsidRDefault="005F3996" w:rsidP="00CB0A04">
      <w:pPr>
        <w:jc w:val="both"/>
      </w:pP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w:t>
      </w:r>
      <w:bookmarkStart w:id="0" w:name="_GoBack"/>
      <w:bookmarkEnd w:id="0"/>
      <w:r>
        <w:t>ской службы, подает заявление на имя представителя нанимателя.</w:t>
      </w:r>
    </w:p>
    <w:p w:rsidR="00CB0A04" w:rsidRDefault="00CB0A04" w:rsidP="00CB0A04">
      <w:pPr>
        <w:pStyle w:val="ConsPlusNormal"/>
        <w:ind w:firstLine="539"/>
        <w:jc w:val="both"/>
        <w:rPr>
          <w:b w:val="0"/>
        </w:rPr>
      </w:pPr>
      <w:r>
        <w:t>Документы представляются гражданином в Управление Роскомнадзора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 xml:space="preserve">в течении 21 </w:t>
      </w:r>
      <w:r>
        <w:rPr>
          <w:b w:val="0"/>
        </w:rPr>
        <w:t xml:space="preserve">календарного </w:t>
      </w:r>
      <w:r w:rsidRPr="007C52C5">
        <w:rPr>
          <w:b w:val="0"/>
        </w:rPr>
        <w:t>дня со дня объявления об их приеме</w:t>
      </w:r>
      <w:r w:rsidR="008C2EA5">
        <w:rPr>
          <w:b w:val="0"/>
        </w:rPr>
        <w:t xml:space="preserve"> </w:t>
      </w:r>
      <w:r w:rsidRPr="00AF4A8C">
        <w:rPr>
          <w:color w:val="FF0000"/>
        </w:rPr>
        <w:t xml:space="preserve">с  </w:t>
      </w:r>
      <w:r w:rsidR="00B83971">
        <w:rPr>
          <w:color w:val="FF0000"/>
        </w:rPr>
        <w:t xml:space="preserve">1  марта </w:t>
      </w:r>
      <w:r w:rsidRPr="00AF4A8C">
        <w:rPr>
          <w:color w:val="FF0000"/>
        </w:rPr>
        <w:t>20</w:t>
      </w:r>
      <w:r>
        <w:rPr>
          <w:color w:val="FF0000"/>
        </w:rPr>
        <w:t>2</w:t>
      </w:r>
      <w:r w:rsidR="004D50A5">
        <w:rPr>
          <w:color w:val="FF0000"/>
        </w:rPr>
        <w:t>4</w:t>
      </w:r>
      <w:r w:rsidRPr="00AF4A8C">
        <w:rPr>
          <w:color w:val="FF0000"/>
        </w:rPr>
        <w:t xml:space="preserve"> г.</w:t>
      </w:r>
      <w:r w:rsidRPr="00AF4A8C">
        <w:t xml:space="preserve">  </w:t>
      </w:r>
      <w:r w:rsidRPr="00AF4A8C">
        <w:rPr>
          <w:color w:val="FF0000"/>
        </w:rPr>
        <w:t xml:space="preserve">по  </w:t>
      </w:r>
      <w:r w:rsidR="004D50A5">
        <w:rPr>
          <w:color w:val="FF0000"/>
        </w:rPr>
        <w:t>2</w:t>
      </w:r>
      <w:r w:rsidR="006A6B0E">
        <w:rPr>
          <w:color w:val="FF0000"/>
        </w:rPr>
        <w:t>1</w:t>
      </w:r>
      <w:r w:rsidRPr="00AF4A8C">
        <w:rPr>
          <w:color w:val="FF0000"/>
        </w:rPr>
        <w:t xml:space="preserve"> </w:t>
      </w:r>
      <w:r w:rsidR="004D50A5">
        <w:rPr>
          <w:color w:val="FF0000"/>
        </w:rPr>
        <w:t>марта</w:t>
      </w:r>
      <w:r w:rsidRPr="00AF4A8C">
        <w:rPr>
          <w:color w:val="FF0000"/>
        </w:rPr>
        <w:t xml:space="preserve">  20</w:t>
      </w:r>
      <w:r>
        <w:rPr>
          <w:color w:val="FF0000"/>
        </w:rPr>
        <w:t>2</w:t>
      </w:r>
      <w:r w:rsidR="004D50A5">
        <w:rPr>
          <w:color w:val="FF0000"/>
        </w:rPr>
        <w:t>4</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r w:rsidR="00EA505D">
        <w:rPr>
          <w:b w:val="0"/>
        </w:rPr>
        <w:t xml:space="preserve"> (Желательно представлять лично).</w:t>
      </w:r>
    </w:p>
    <w:p w:rsidR="00CB0A04" w:rsidRPr="006F0C6E" w:rsidRDefault="00CB0A04" w:rsidP="00CB0A04">
      <w:pPr>
        <w:jc w:val="both"/>
        <w:rPr>
          <w:b/>
          <w:color w:val="C00000"/>
        </w:rPr>
      </w:pPr>
      <w:r w:rsidRPr="003A6842">
        <w:rPr>
          <w:b/>
        </w:rPr>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EA505D" w:rsidP="00CB0A04">
      <w:pPr>
        <w:jc w:val="both"/>
        <w:rPr>
          <w:b/>
        </w:rPr>
      </w:pPr>
      <w:r>
        <w:rPr>
          <w:b/>
        </w:rPr>
        <w:t xml:space="preserve"> </w:t>
      </w:r>
      <w:r w:rsidR="00CB0A04">
        <w:rPr>
          <w:b/>
        </w:rPr>
        <w:t xml:space="preserve">       Контактны</w:t>
      </w:r>
      <w:r w:rsidR="003F5BA8">
        <w:rPr>
          <w:b/>
        </w:rPr>
        <w:t>е</w:t>
      </w:r>
      <w:r w:rsidR="00CB0A04">
        <w:rPr>
          <w:b/>
        </w:rPr>
        <w:t xml:space="preserve"> телефон</w:t>
      </w:r>
      <w:r w:rsidR="003F5BA8">
        <w:rPr>
          <w:b/>
        </w:rPr>
        <w:t>ы</w:t>
      </w:r>
      <w:r w:rsidR="00CB0A04">
        <w:rPr>
          <w:b/>
        </w:rPr>
        <w:t xml:space="preserve">: </w:t>
      </w:r>
      <w:r w:rsidR="003F5BA8">
        <w:rPr>
          <w:b/>
        </w:rPr>
        <w:t>8</w:t>
      </w:r>
      <w:r w:rsidR="00CB0A04">
        <w:rPr>
          <w:b/>
        </w:rPr>
        <w:t>(846) 250-05</w:t>
      </w:r>
      <w:r w:rsidR="003F5BA8">
        <w:rPr>
          <w:b/>
        </w:rPr>
        <w:t xml:space="preserve">-84, </w:t>
      </w:r>
      <w:r w:rsidR="00CB0A04">
        <w:rPr>
          <w:b/>
        </w:rPr>
        <w:t xml:space="preserve"> доб. 66</w:t>
      </w:r>
      <w:r w:rsidR="003F5BA8">
        <w:rPr>
          <w:b/>
        </w:rPr>
        <w:t xml:space="preserve">4.   </w:t>
      </w:r>
      <w:r w:rsidR="00CB0A04">
        <w:rPr>
          <w:b/>
        </w:rPr>
        <w:t xml:space="preserve"> </w:t>
      </w:r>
      <w:r w:rsidR="007A1AA5">
        <w:rPr>
          <w:b/>
        </w:rPr>
        <w:t xml:space="preserve">Ответственное лицо – </w:t>
      </w:r>
      <w:r w:rsidR="004D50A5">
        <w:rPr>
          <w:b/>
        </w:rPr>
        <w:t>Ванчаева</w:t>
      </w:r>
      <w:r w:rsidR="007A1AA5">
        <w:rPr>
          <w:b/>
        </w:rPr>
        <w:t xml:space="preserve"> </w:t>
      </w:r>
      <w:r w:rsidR="004D50A5">
        <w:rPr>
          <w:b/>
        </w:rPr>
        <w:t xml:space="preserve"> Марина</w:t>
      </w:r>
      <w:r w:rsidR="007A1AA5">
        <w:rPr>
          <w:b/>
        </w:rPr>
        <w:t xml:space="preserve"> </w:t>
      </w:r>
      <w:r w:rsidR="004D50A5">
        <w:rPr>
          <w:b/>
        </w:rPr>
        <w:t>Владимировна</w:t>
      </w:r>
      <w:r w:rsidR="007A1AA5">
        <w:rPr>
          <w:b/>
        </w:rPr>
        <w:t xml:space="preserve">. </w:t>
      </w:r>
    </w:p>
    <w:p w:rsidR="003F5BA8" w:rsidRDefault="003F5BA8" w:rsidP="003F5BA8">
      <w:pPr>
        <w:jc w:val="both"/>
        <w:rPr>
          <w:b/>
        </w:rPr>
      </w:pPr>
      <w:r>
        <w:rPr>
          <w:b/>
        </w:rPr>
        <w:t xml:space="preserve">                                                 8(846) 250-05-96, доб. 662.  Дугаева Татьяна Петровна</w:t>
      </w:r>
    </w:p>
    <w:p w:rsidR="003C7C4F" w:rsidRPr="008D55FE" w:rsidRDefault="006348AA" w:rsidP="003F5BA8">
      <w:pPr>
        <w:jc w:val="both"/>
      </w:pPr>
      <w:r>
        <w:rPr>
          <w:b/>
        </w:rPr>
        <w:t xml:space="preserve">  </w:t>
      </w:r>
      <w:r w:rsidR="003C7C4F">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3A384A" w:rsidRPr="003A384A">
        <w:rPr>
          <w:b/>
          <w:color w:val="FF0000"/>
        </w:rPr>
        <w:t>15-1</w:t>
      </w:r>
      <w:r w:rsidR="00EA6D8E">
        <w:rPr>
          <w:b/>
          <w:color w:val="FF0000"/>
        </w:rPr>
        <w:t>8</w:t>
      </w:r>
      <w:r w:rsidR="002921F8" w:rsidRPr="003A384A">
        <w:rPr>
          <w:b/>
          <w:color w:val="FF0000"/>
        </w:rPr>
        <w:t xml:space="preserve"> </w:t>
      </w:r>
      <w:r w:rsidR="004D50A5">
        <w:rPr>
          <w:b/>
          <w:color w:val="FF0000"/>
        </w:rPr>
        <w:t>апреля</w:t>
      </w:r>
      <w:r w:rsidR="00CB0A04" w:rsidRPr="00CB0A04">
        <w:rPr>
          <w:b/>
          <w:color w:val="FF0000"/>
        </w:rPr>
        <w:t xml:space="preserve"> 202</w:t>
      </w:r>
      <w:r w:rsidR="004D50A5">
        <w:rPr>
          <w:b/>
          <w:color w:val="FF0000"/>
        </w:rPr>
        <w:t>4</w:t>
      </w:r>
      <w:r w:rsidR="00CB0A04" w:rsidRPr="00CB0A04">
        <w:rPr>
          <w:b/>
          <w:color w:val="FF0000"/>
        </w:rPr>
        <w:t xml:space="preserve"> г.</w:t>
      </w:r>
      <w:r w:rsidR="003C7C4F">
        <w:rPr>
          <w:b/>
          <w:color w:val="FF0000"/>
        </w:rPr>
        <w:t xml:space="preserve"> </w:t>
      </w:r>
      <w:r w:rsidR="003C7C4F" w:rsidRPr="00F0361F">
        <w:t>Конкретная дата, место, время  проведения второго этапа конкурса будут сообщены дополнительно.</w:t>
      </w:r>
      <w:r w:rsidR="003C7C4F" w:rsidRPr="008D55FE">
        <w:t> </w:t>
      </w:r>
    </w:p>
    <w:p w:rsidR="00CB0A04" w:rsidRDefault="00CB0A04" w:rsidP="00CB0A04">
      <w:pPr>
        <w:jc w:val="both"/>
        <w:rPr>
          <w:b/>
        </w:rPr>
      </w:pPr>
      <w:r>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Pr="008C2EA5" w:rsidRDefault="003C7C4F" w:rsidP="00CB0A04">
      <w:pPr>
        <w:jc w:val="both"/>
        <w:rPr>
          <w:b/>
          <w:sz w:val="16"/>
          <w:szCs w:val="16"/>
        </w:rPr>
      </w:pPr>
    </w:p>
    <w:p w:rsidR="003C7C4F" w:rsidRPr="007A1AA5" w:rsidRDefault="00CB0A04" w:rsidP="00CB0A04">
      <w:pPr>
        <w:jc w:val="both"/>
        <w:rPr>
          <w:b/>
          <w:sz w:val="16"/>
          <w:szCs w:val="16"/>
        </w:rPr>
      </w:pPr>
      <w:r>
        <w:rPr>
          <w:b/>
        </w:rPr>
        <w:t xml:space="preserve">       </w:t>
      </w:r>
      <w:r w:rsidRPr="00966ED8">
        <w:rPr>
          <w:b/>
        </w:rPr>
        <w:t>Место и  порядок  проведения  конкурса.</w:t>
      </w: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позднее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8C2EA5" w:rsidRDefault="00CB0A04" w:rsidP="00CB0A04">
      <w:pPr>
        <w:autoSpaceDE w:val="0"/>
        <w:autoSpaceDN w:val="0"/>
        <w:adjustRightInd w:val="0"/>
        <w:ind w:firstLine="540"/>
        <w:jc w:val="both"/>
        <w:outlineLvl w:val="0"/>
        <w:rPr>
          <w:sz w:val="16"/>
          <w:szCs w:val="16"/>
        </w:rPr>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r w:rsidRPr="007E0933">
        <w:t>Посредством тестирования осуществля</w:t>
      </w:r>
      <w:r>
        <w:t>е</w:t>
      </w:r>
      <w:r w:rsidRPr="007E0933">
        <w:t xml:space="preserve">тся оценка </w:t>
      </w:r>
      <w:r>
        <w:t>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
    <w:p w:rsidR="00CB0A04" w:rsidRDefault="00CB0A04" w:rsidP="00CB0A04">
      <w:pPr>
        <w:autoSpaceDE w:val="0"/>
        <w:autoSpaceDN w:val="0"/>
        <w:adjustRightInd w:val="0"/>
        <w:ind w:firstLine="540"/>
        <w:jc w:val="both"/>
        <w:outlineLvl w:val="0"/>
      </w:pPr>
      <w:r>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1"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lastRenderedPageBreak/>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r>
        <w:t xml:space="preserve">Роскомнадзора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C2EA5" w:rsidRDefault="00CB0A04" w:rsidP="00822714">
      <w:pPr>
        <w:jc w:val="both"/>
        <w:rPr>
          <w:sz w:val="16"/>
          <w:szCs w:val="16"/>
        </w:rPr>
      </w:pPr>
    </w:p>
    <w:p w:rsidR="00822714" w:rsidRPr="00822714" w:rsidRDefault="00822714" w:rsidP="00822714">
      <w:pPr>
        <w:jc w:val="both"/>
        <w:rPr>
          <w:b/>
        </w:rPr>
      </w:pPr>
      <w:r w:rsidRPr="00822714">
        <w:t xml:space="preserve">        </w:t>
      </w:r>
      <w:r w:rsidRPr="008D6D46">
        <w:rPr>
          <w:b/>
          <w:bCs/>
        </w:rPr>
        <w:t>**</w:t>
      </w:r>
      <w:r w:rsidRPr="00822714">
        <w:rPr>
          <w:b/>
        </w:rPr>
        <w:t>Денежное содержание государственного гражданского служащего состоит из:</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 </w:t>
      </w:r>
      <w:r w:rsidR="004D50A5">
        <w:rPr>
          <w:szCs w:val="28"/>
        </w:rPr>
        <w:t>2</w:t>
      </w:r>
      <w:r>
        <w:rPr>
          <w:szCs w:val="28"/>
        </w:rPr>
        <w:t>0%  должностного оклада)</w:t>
      </w:r>
      <w:r w:rsidRPr="00CB02ED">
        <w:rPr>
          <w:szCs w:val="28"/>
        </w:rPr>
        <w:t>;</w:t>
      </w:r>
    </w:p>
    <w:p w:rsidR="00022DC5"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4D50A5" w:rsidRPr="00822714" w:rsidRDefault="004D50A5" w:rsidP="004D50A5">
      <w:pPr>
        <w:jc w:val="both"/>
      </w:pPr>
      <w:r>
        <w:t xml:space="preserve">           - </w:t>
      </w:r>
      <w:r w:rsidRPr="00822714">
        <w:t>ежемесячно</w:t>
      </w:r>
      <w:r>
        <w:t>е</w:t>
      </w:r>
      <w:r w:rsidRPr="00822714">
        <w:t xml:space="preserve"> денежно</w:t>
      </w:r>
      <w:r>
        <w:t>е</w:t>
      </w:r>
      <w:r w:rsidRPr="00822714">
        <w:t xml:space="preserve"> поощрени</w:t>
      </w:r>
      <w:r>
        <w:t>е (30% должностного оклада)</w:t>
      </w:r>
      <w:r w:rsidRPr="00822714">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4D50A5" w:rsidRDefault="004D50A5" w:rsidP="00822714">
      <w:pPr>
        <w:jc w:val="both"/>
      </w:pPr>
      <w:r>
        <w:t xml:space="preserve"> </w:t>
      </w:r>
      <w:r w:rsidR="00822714" w:rsidRPr="00822714">
        <w:t xml:space="preserve">       </w:t>
      </w:r>
      <w:r w:rsidR="00822714">
        <w:t xml:space="preserve">   - е</w:t>
      </w:r>
      <w:r w:rsidR="00822714" w:rsidRPr="00822714">
        <w:t>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w:t>
      </w:r>
      <w:r>
        <w:t>;</w:t>
      </w:r>
    </w:p>
    <w:p w:rsidR="00822714" w:rsidRPr="00822714" w:rsidRDefault="004D50A5" w:rsidP="00822714">
      <w:pPr>
        <w:jc w:val="both"/>
      </w:pPr>
      <w:r>
        <w:t xml:space="preserve">           - материальная помощь </w:t>
      </w:r>
      <w:r w:rsidRPr="00822714">
        <w:t xml:space="preserve">в размере </w:t>
      </w:r>
      <w:r>
        <w:t>одного</w:t>
      </w:r>
      <w:r w:rsidRPr="00822714">
        <w:t xml:space="preserve"> месячн</w:t>
      </w:r>
      <w:r>
        <w:t>ого</w:t>
      </w:r>
      <w:r w:rsidRPr="00822714">
        <w:t xml:space="preserve"> оклад</w:t>
      </w:r>
      <w:r>
        <w:t>а</w:t>
      </w:r>
      <w:r w:rsidRPr="00822714">
        <w:t xml:space="preserve"> денежного содержания (должностной оклад  и оклад за классный чин)  </w:t>
      </w:r>
      <w:r w:rsidR="00822714" w:rsidRPr="00822714">
        <w:t xml:space="preserve">.   </w:t>
      </w:r>
    </w:p>
    <w:p w:rsidR="00822714" w:rsidRPr="00822714" w:rsidRDefault="00822714" w:rsidP="00822714">
      <w:pPr>
        <w:jc w:val="both"/>
        <w:rPr>
          <w:sz w:val="16"/>
          <w:szCs w:val="16"/>
        </w:rPr>
      </w:pPr>
    </w:p>
    <w:p w:rsidR="00822714" w:rsidRDefault="00822714" w:rsidP="00822714">
      <w:pPr>
        <w:jc w:val="both"/>
      </w:pPr>
      <w:r w:rsidRPr="00822714">
        <w:t xml:space="preserve">        </w:t>
      </w:r>
      <w:r w:rsidRPr="00822714">
        <w:rPr>
          <w:b/>
        </w:rPr>
        <w:t>Примерное денежное содержание по должности  государственной гражданской службы:</w:t>
      </w:r>
      <w:r w:rsidRPr="00822714">
        <w:t xml:space="preserve">  </w:t>
      </w:r>
    </w:p>
    <w:p w:rsidR="004D50A5" w:rsidRPr="00822714" w:rsidRDefault="004D50A5" w:rsidP="004D50A5">
      <w:r>
        <w:t xml:space="preserve">     </w:t>
      </w:r>
      <w:r w:rsidRPr="00822714">
        <w:t xml:space="preserve">    - </w:t>
      </w:r>
      <w:r>
        <w:t>главного</w:t>
      </w:r>
      <w:r w:rsidRPr="00822714">
        <w:t xml:space="preserve"> специалиста – эксперта                            </w:t>
      </w:r>
      <w:r>
        <w:t xml:space="preserve"> </w:t>
      </w:r>
      <w:r w:rsidRPr="00822714">
        <w:t xml:space="preserve">- </w:t>
      </w:r>
      <w:r>
        <w:t xml:space="preserve"> 35</w:t>
      </w:r>
      <w:r w:rsidRPr="00822714">
        <w:t xml:space="preserve"> 000 – </w:t>
      </w:r>
      <w:r>
        <w:t>40</w:t>
      </w:r>
      <w:r w:rsidRPr="00822714">
        <w:t> 000 руб.</w:t>
      </w:r>
    </w:p>
    <w:p w:rsidR="00822714" w:rsidRPr="00822714" w:rsidRDefault="00822714" w:rsidP="00822714">
      <w:r w:rsidRPr="00822714">
        <w:t xml:space="preserve">         - ведущего специалиста – эксперта                            - </w:t>
      </w:r>
      <w:r w:rsidR="00532077">
        <w:t xml:space="preserve"> </w:t>
      </w:r>
      <w:r w:rsidR="004D50A5">
        <w:t>3</w:t>
      </w:r>
      <w:r w:rsidR="00EA505D">
        <w:t>2</w:t>
      </w:r>
      <w:r w:rsidRPr="00822714">
        <w:t xml:space="preserve"> 000 – </w:t>
      </w:r>
      <w:r w:rsidR="004D50A5">
        <w:t>3</w:t>
      </w:r>
      <w:r w:rsidR="00EA6D8E">
        <w:t>6</w:t>
      </w:r>
      <w:r w:rsidRPr="00822714">
        <w:t> 000 руб.</w:t>
      </w:r>
    </w:p>
    <w:p w:rsidR="00624EEF" w:rsidRDefault="00822714" w:rsidP="00F41D44">
      <w:r>
        <w:t xml:space="preserve">         - специалиста – эксперта                                            -  </w:t>
      </w:r>
      <w:r w:rsidR="00EA505D">
        <w:t>2</w:t>
      </w:r>
      <w:r w:rsidR="004D50A5">
        <w:t>5</w:t>
      </w:r>
      <w:r>
        <w:t xml:space="preserve"> 000 – </w:t>
      </w:r>
      <w:r w:rsidR="004D50A5">
        <w:t>30</w:t>
      </w:r>
      <w:r>
        <w:t> 000 руб.</w:t>
      </w:r>
    </w:p>
    <w:p w:rsidR="00EA6D8E" w:rsidRDefault="00EA6D8E" w:rsidP="00F41D44"/>
    <w:p w:rsidR="00EA6D8E" w:rsidRDefault="00EA6D8E" w:rsidP="00F41D44"/>
    <w:p w:rsidR="00EA6D8E" w:rsidRDefault="00EA6D8E" w:rsidP="00F41D44"/>
    <w:p w:rsidR="00EA6D8E" w:rsidRPr="00F0361F" w:rsidRDefault="00EA6D8E" w:rsidP="00F41D44">
      <w:r>
        <w:t xml:space="preserve">                                                                                                             _____________________</w:t>
      </w:r>
    </w:p>
    <w:sectPr w:rsidR="00EA6D8E"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53" w:rsidRDefault="00D25853" w:rsidP="00320ED0">
      <w:r>
        <w:separator/>
      </w:r>
    </w:p>
  </w:endnote>
  <w:endnote w:type="continuationSeparator" w:id="0">
    <w:p w:rsidR="00D25853" w:rsidRDefault="00D25853"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53" w:rsidRDefault="00D25853" w:rsidP="00320ED0">
      <w:r>
        <w:separator/>
      </w:r>
    </w:p>
  </w:footnote>
  <w:footnote w:type="continuationSeparator" w:id="0">
    <w:p w:rsidR="00D25853" w:rsidRDefault="00D25853"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06CE5"/>
    <w:rsid w:val="00010876"/>
    <w:rsid w:val="00020BB7"/>
    <w:rsid w:val="00020FD5"/>
    <w:rsid w:val="00021485"/>
    <w:rsid w:val="00022DC5"/>
    <w:rsid w:val="000340FA"/>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435A"/>
    <w:rsid w:val="00145807"/>
    <w:rsid w:val="00150910"/>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297D"/>
    <w:rsid w:val="001F39F4"/>
    <w:rsid w:val="001F3D26"/>
    <w:rsid w:val="00204482"/>
    <w:rsid w:val="00236762"/>
    <w:rsid w:val="00237E4B"/>
    <w:rsid w:val="002456C3"/>
    <w:rsid w:val="00250943"/>
    <w:rsid w:val="0025420C"/>
    <w:rsid w:val="00261CBE"/>
    <w:rsid w:val="002675B9"/>
    <w:rsid w:val="00273F78"/>
    <w:rsid w:val="002752C8"/>
    <w:rsid w:val="00283F27"/>
    <w:rsid w:val="0028530A"/>
    <w:rsid w:val="00290D52"/>
    <w:rsid w:val="002921F8"/>
    <w:rsid w:val="002A3D91"/>
    <w:rsid w:val="002A7EB4"/>
    <w:rsid w:val="002B2A1F"/>
    <w:rsid w:val="002B4072"/>
    <w:rsid w:val="002B67BA"/>
    <w:rsid w:val="002B6E8A"/>
    <w:rsid w:val="002D05B5"/>
    <w:rsid w:val="002D7211"/>
    <w:rsid w:val="002E3A86"/>
    <w:rsid w:val="002E448F"/>
    <w:rsid w:val="002F2EF5"/>
    <w:rsid w:val="002F70BA"/>
    <w:rsid w:val="00320ED0"/>
    <w:rsid w:val="003236B3"/>
    <w:rsid w:val="00344D3B"/>
    <w:rsid w:val="00357C91"/>
    <w:rsid w:val="00362E94"/>
    <w:rsid w:val="003745EE"/>
    <w:rsid w:val="00376223"/>
    <w:rsid w:val="00383E03"/>
    <w:rsid w:val="003875CC"/>
    <w:rsid w:val="00391CCB"/>
    <w:rsid w:val="003A384A"/>
    <w:rsid w:val="003A62AC"/>
    <w:rsid w:val="003A62F8"/>
    <w:rsid w:val="003B1E80"/>
    <w:rsid w:val="003B7E6E"/>
    <w:rsid w:val="003C3641"/>
    <w:rsid w:val="003C7C4F"/>
    <w:rsid w:val="003C7CF4"/>
    <w:rsid w:val="003D6E04"/>
    <w:rsid w:val="003D7151"/>
    <w:rsid w:val="003E09ED"/>
    <w:rsid w:val="003F3242"/>
    <w:rsid w:val="003F5BA8"/>
    <w:rsid w:val="003F6B31"/>
    <w:rsid w:val="00402C9E"/>
    <w:rsid w:val="00417222"/>
    <w:rsid w:val="004217E7"/>
    <w:rsid w:val="00424E4F"/>
    <w:rsid w:val="004254DF"/>
    <w:rsid w:val="00430758"/>
    <w:rsid w:val="00431591"/>
    <w:rsid w:val="0043400E"/>
    <w:rsid w:val="00444373"/>
    <w:rsid w:val="0044516E"/>
    <w:rsid w:val="00454459"/>
    <w:rsid w:val="00455DC5"/>
    <w:rsid w:val="004561C8"/>
    <w:rsid w:val="00461E5B"/>
    <w:rsid w:val="00461F2A"/>
    <w:rsid w:val="0046379C"/>
    <w:rsid w:val="0046508D"/>
    <w:rsid w:val="00467A5F"/>
    <w:rsid w:val="00471CD3"/>
    <w:rsid w:val="004822EB"/>
    <w:rsid w:val="00484F6C"/>
    <w:rsid w:val="00495EA2"/>
    <w:rsid w:val="004B0DA3"/>
    <w:rsid w:val="004B35E3"/>
    <w:rsid w:val="004C0F75"/>
    <w:rsid w:val="004C5459"/>
    <w:rsid w:val="004C5566"/>
    <w:rsid w:val="004D1CB6"/>
    <w:rsid w:val="004D50A5"/>
    <w:rsid w:val="004D5A67"/>
    <w:rsid w:val="004D6BF1"/>
    <w:rsid w:val="004E3A0A"/>
    <w:rsid w:val="004E7BC4"/>
    <w:rsid w:val="00501718"/>
    <w:rsid w:val="005073EE"/>
    <w:rsid w:val="00507F64"/>
    <w:rsid w:val="00527AFF"/>
    <w:rsid w:val="00530AA0"/>
    <w:rsid w:val="00532077"/>
    <w:rsid w:val="00547AB6"/>
    <w:rsid w:val="00552336"/>
    <w:rsid w:val="005616F5"/>
    <w:rsid w:val="005671D2"/>
    <w:rsid w:val="00570C32"/>
    <w:rsid w:val="005730B4"/>
    <w:rsid w:val="005847CC"/>
    <w:rsid w:val="005929A2"/>
    <w:rsid w:val="005A383E"/>
    <w:rsid w:val="005C0F99"/>
    <w:rsid w:val="005C7207"/>
    <w:rsid w:val="005D1ADE"/>
    <w:rsid w:val="005D22C8"/>
    <w:rsid w:val="005F1E38"/>
    <w:rsid w:val="005F3996"/>
    <w:rsid w:val="005F5466"/>
    <w:rsid w:val="005F6988"/>
    <w:rsid w:val="006066AA"/>
    <w:rsid w:val="0061048B"/>
    <w:rsid w:val="00610890"/>
    <w:rsid w:val="006113A9"/>
    <w:rsid w:val="00613730"/>
    <w:rsid w:val="006138D6"/>
    <w:rsid w:val="00616360"/>
    <w:rsid w:val="00624EEF"/>
    <w:rsid w:val="00633738"/>
    <w:rsid w:val="006348AA"/>
    <w:rsid w:val="006352E1"/>
    <w:rsid w:val="00640487"/>
    <w:rsid w:val="00640E8E"/>
    <w:rsid w:val="00650924"/>
    <w:rsid w:val="006543D0"/>
    <w:rsid w:val="00656EDF"/>
    <w:rsid w:val="00661780"/>
    <w:rsid w:val="00682448"/>
    <w:rsid w:val="00683B36"/>
    <w:rsid w:val="00686175"/>
    <w:rsid w:val="006935BC"/>
    <w:rsid w:val="006A2949"/>
    <w:rsid w:val="006A6B0E"/>
    <w:rsid w:val="006B0873"/>
    <w:rsid w:val="006B34BD"/>
    <w:rsid w:val="006B4A0B"/>
    <w:rsid w:val="006B790D"/>
    <w:rsid w:val="006D3AF0"/>
    <w:rsid w:val="006D547E"/>
    <w:rsid w:val="006E16B6"/>
    <w:rsid w:val="006E1B7B"/>
    <w:rsid w:val="006E2135"/>
    <w:rsid w:val="006E32FA"/>
    <w:rsid w:val="006F4B12"/>
    <w:rsid w:val="006F5C0E"/>
    <w:rsid w:val="00701C7A"/>
    <w:rsid w:val="00702FF1"/>
    <w:rsid w:val="0070360F"/>
    <w:rsid w:val="007137A4"/>
    <w:rsid w:val="00713EBC"/>
    <w:rsid w:val="0071432A"/>
    <w:rsid w:val="0071592F"/>
    <w:rsid w:val="00720342"/>
    <w:rsid w:val="0072256F"/>
    <w:rsid w:val="00722E74"/>
    <w:rsid w:val="007259A0"/>
    <w:rsid w:val="007267D6"/>
    <w:rsid w:val="00726834"/>
    <w:rsid w:val="00733D5A"/>
    <w:rsid w:val="007374A2"/>
    <w:rsid w:val="00746793"/>
    <w:rsid w:val="0075128F"/>
    <w:rsid w:val="00766CB0"/>
    <w:rsid w:val="007715E1"/>
    <w:rsid w:val="00772EA8"/>
    <w:rsid w:val="0077423D"/>
    <w:rsid w:val="007819E6"/>
    <w:rsid w:val="00784669"/>
    <w:rsid w:val="00784796"/>
    <w:rsid w:val="0078557C"/>
    <w:rsid w:val="007A0132"/>
    <w:rsid w:val="007A1AA5"/>
    <w:rsid w:val="007A27B1"/>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5F0"/>
    <w:rsid w:val="007F48E3"/>
    <w:rsid w:val="0080252D"/>
    <w:rsid w:val="00813071"/>
    <w:rsid w:val="00822714"/>
    <w:rsid w:val="0082336B"/>
    <w:rsid w:val="00826146"/>
    <w:rsid w:val="008332CB"/>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C2EA5"/>
    <w:rsid w:val="008D5708"/>
    <w:rsid w:val="008D6D46"/>
    <w:rsid w:val="009000BB"/>
    <w:rsid w:val="00901257"/>
    <w:rsid w:val="00912A0E"/>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9438A"/>
    <w:rsid w:val="00AA0A30"/>
    <w:rsid w:val="00AA4E3A"/>
    <w:rsid w:val="00AB5FDE"/>
    <w:rsid w:val="00AC09B7"/>
    <w:rsid w:val="00AC1AE6"/>
    <w:rsid w:val="00AC6CBE"/>
    <w:rsid w:val="00AE7B5E"/>
    <w:rsid w:val="00AF0924"/>
    <w:rsid w:val="00AF713A"/>
    <w:rsid w:val="00AF7514"/>
    <w:rsid w:val="00B0227D"/>
    <w:rsid w:val="00B031EE"/>
    <w:rsid w:val="00B103F5"/>
    <w:rsid w:val="00B10990"/>
    <w:rsid w:val="00B17CBE"/>
    <w:rsid w:val="00B22E08"/>
    <w:rsid w:val="00B247FB"/>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83971"/>
    <w:rsid w:val="00B92541"/>
    <w:rsid w:val="00B93575"/>
    <w:rsid w:val="00B946F6"/>
    <w:rsid w:val="00B9557C"/>
    <w:rsid w:val="00BA15B9"/>
    <w:rsid w:val="00BA4AB9"/>
    <w:rsid w:val="00BB0C0A"/>
    <w:rsid w:val="00BB183C"/>
    <w:rsid w:val="00BB329D"/>
    <w:rsid w:val="00BC0938"/>
    <w:rsid w:val="00BC64CD"/>
    <w:rsid w:val="00BC654C"/>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25853"/>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C7EA8"/>
    <w:rsid w:val="00DD01D1"/>
    <w:rsid w:val="00DD35DC"/>
    <w:rsid w:val="00DD4100"/>
    <w:rsid w:val="00DD68E5"/>
    <w:rsid w:val="00DD6B5C"/>
    <w:rsid w:val="00DD7871"/>
    <w:rsid w:val="00DE4FCB"/>
    <w:rsid w:val="00E0477D"/>
    <w:rsid w:val="00E138E4"/>
    <w:rsid w:val="00E14DBA"/>
    <w:rsid w:val="00E16F58"/>
    <w:rsid w:val="00E247BF"/>
    <w:rsid w:val="00E266A2"/>
    <w:rsid w:val="00E333B0"/>
    <w:rsid w:val="00E357B9"/>
    <w:rsid w:val="00E377A0"/>
    <w:rsid w:val="00E66F0F"/>
    <w:rsid w:val="00E77558"/>
    <w:rsid w:val="00E84034"/>
    <w:rsid w:val="00E85637"/>
    <w:rsid w:val="00E85915"/>
    <w:rsid w:val="00E93168"/>
    <w:rsid w:val="00EA2571"/>
    <w:rsid w:val="00EA3328"/>
    <w:rsid w:val="00EA414B"/>
    <w:rsid w:val="00EA505D"/>
    <w:rsid w:val="00EA6351"/>
    <w:rsid w:val="00EA6D8E"/>
    <w:rsid w:val="00EB06B7"/>
    <w:rsid w:val="00EB77F8"/>
    <w:rsid w:val="00EC0B0A"/>
    <w:rsid w:val="00EC7943"/>
    <w:rsid w:val="00ED3AB4"/>
    <w:rsid w:val="00ED51B1"/>
    <w:rsid w:val="00ED7C3A"/>
    <w:rsid w:val="00EE4B44"/>
    <w:rsid w:val="00EE7BFE"/>
    <w:rsid w:val="00EF7935"/>
    <w:rsid w:val="00F02CBD"/>
    <w:rsid w:val="00F0361F"/>
    <w:rsid w:val="00F11F3D"/>
    <w:rsid w:val="00F22E57"/>
    <w:rsid w:val="00F26328"/>
    <w:rsid w:val="00F2641B"/>
    <w:rsid w:val="00F3277C"/>
    <w:rsid w:val="00F41D44"/>
    <w:rsid w:val="00F41F87"/>
    <w:rsid w:val="00F44345"/>
    <w:rsid w:val="00F4494A"/>
    <w:rsid w:val="00F469EE"/>
    <w:rsid w:val="00F50FF3"/>
    <w:rsid w:val="00F516E1"/>
    <w:rsid w:val="00F5720A"/>
    <w:rsid w:val="00F60E74"/>
    <w:rsid w:val="00F65628"/>
    <w:rsid w:val="00F72946"/>
    <w:rsid w:val="00F74C4F"/>
    <w:rsid w:val="00F763E0"/>
    <w:rsid w:val="00F7651D"/>
    <w:rsid w:val="00F824EB"/>
    <w:rsid w:val="00F82E50"/>
    <w:rsid w:val="00F83E1B"/>
    <w:rsid w:val="00F91BDB"/>
    <w:rsid w:val="00FA32EE"/>
    <w:rsid w:val="00FA5CE9"/>
    <w:rsid w:val="00FA5E25"/>
    <w:rsid w:val="00FB0950"/>
    <w:rsid w:val="00FB5134"/>
    <w:rsid w:val="00FC64C2"/>
    <w:rsid w:val="00FC70FB"/>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70B5A-74AA-4913-BBFE-0018B37D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52;fld=134;dst=100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652;fld=134" TargetMode="External"/><Relationship Id="rId5" Type="http://schemas.openxmlformats.org/officeDocument/2006/relationships/webSettings" Target="webSettings.xml"/><Relationship Id="rId10" Type="http://schemas.openxmlformats.org/officeDocument/2006/relationships/hyperlink" Target="consultantplus://offline/ref=01EE57A41AA7814D80ACA66880900663A2D69875FA41558B60B254B8C0CBB9A0BE6C6C22EE8A4AEA4CC74D21ECh9BCM" TargetMode="External"/><Relationship Id="rId4" Type="http://schemas.openxmlformats.org/officeDocument/2006/relationships/settings" Target="settings.xml"/><Relationship Id="rId9"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AB062B-04AB-456E-A74C-BDC4826C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8910</Words>
  <Characters>50788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Rkn63OAFO</cp:lastModifiedBy>
  <cp:revision>14</cp:revision>
  <cp:lastPrinted>2024-02-29T11:46:00Z</cp:lastPrinted>
  <dcterms:created xsi:type="dcterms:W3CDTF">2024-02-21T09:48:00Z</dcterms:created>
  <dcterms:modified xsi:type="dcterms:W3CDTF">2024-02-29T11:47:00Z</dcterms:modified>
</cp:coreProperties>
</file>