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E98" w:rsidRDefault="00D34C13" w:rsidP="00AD4E98">
      <w:pPr>
        <w:tabs>
          <w:tab w:val="left" w:pos="0"/>
          <w:tab w:val="left" w:pos="284"/>
          <w:tab w:val="left" w:pos="993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pacing w:val="-1"/>
          <w:sz w:val="32"/>
          <w:szCs w:val="32"/>
          <w:lang w:eastAsia="ru-RU"/>
        </w:rPr>
      </w:pPr>
      <w:r w:rsidRPr="00D34C13">
        <w:rPr>
          <w:rFonts w:ascii="Times New Roman" w:eastAsia="Times New Roman" w:hAnsi="Times New Roman" w:cs="Times New Roman"/>
          <w:b/>
          <w:spacing w:val="-1"/>
          <w:sz w:val="32"/>
          <w:szCs w:val="32"/>
          <w:lang w:eastAsia="ru-RU"/>
        </w:rPr>
        <w:t>Организация мероприятий по борьбе с коррупцией</w:t>
      </w:r>
      <w:r w:rsidR="00AD4E98">
        <w:rPr>
          <w:rFonts w:ascii="Times New Roman" w:eastAsia="Times New Roman" w:hAnsi="Times New Roman" w:cs="Times New Roman"/>
          <w:b/>
          <w:spacing w:val="-1"/>
          <w:sz w:val="32"/>
          <w:szCs w:val="32"/>
          <w:lang w:eastAsia="ru-RU"/>
        </w:rPr>
        <w:t xml:space="preserve"> </w:t>
      </w:r>
    </w:p>
    <w:p w:rsidR="00D34C13" w:rsidRPr="00D34C13" w:rsidRDefault="00AD4E98" w:rsidP="00AD4E98">
      <w:pPr>
        <w:tabs>
          <w:tab w:val="left" w:pos="0"/>
          <w:tab w:val="left" w:pos="284"/>
          <w:tab w:val="left" w:pos="993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pacing w:val="-1"/>
          <w:sz w:val="32"/>
          <w:szCs w:val="32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pacing w:val="-1"/>
          <w:sz w:val="32"/>
          <w:szCs w:val="32"/>
          <w:lang w:eastAsia="ru-RU"/>
        </w:rPr>
        <w:t>в 1-м квартале 2019 года</w:t>
      </w:r>
    </w:p>
    <w:p w:rsidR="00D34C13" w:rsidRPr="00D34C13" w:rsidRDefault="00D34C13" w:rsidP="00D34C13">
      <w:pPr>
        <w:tabs>
          <w:tab w:val="left" w:pos="0"/>
          <w:tab w:val="left" w:pos="284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pacing w:val="-1"/>
          <w:sz w:val="16"/>
          <w:szCs w:val="16"/>
          <w:lang w:eastAsia="ru-RU"/>
        </w:rPr>
      </w:pPr>
    </w:p>
    <w:p w:rsidR="00D34C13" w:rsidRPr="00D34C13" w:rsidRDefault="00D34C13" w:rsidP="00D34C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Работа  по противодействию коррупции в Управлении </w:t>
      </w:r>
      <w:proofErr w:type="spellStart"/>
      <w:r w:rsidRPr="00D34C1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Pr="00D3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Самарской   области    была     организована     в     соответствии   с  Планом Управления Федеральной службы по надзору в сфере связи, информационных технологий и массовых коммуникаций по Самарской области по противодействию     коррупции    на   2018 – 2020 годы и другими   действующими  нормативными правовыми актами  в сфере противодействия коррупции. </w:t>
      </w:r>
    </w:p>
    <w:p w:rsidR="00D34C13" w:rsidRPr="00D34C13" w:rsidRDefault="00D34C13" w:rsidP="00D34C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 Управлении </w:t>
      </w:r>
      <w:proofErr w:type="spellStart"/>
      <w:r w:rsidRPr="00D34C1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Pr="00D3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Самарской области  в 1 квартале 2019 года проводились следующие  мероприятия по противодействию коррупции. </w:t>
      </w:r>
    </w:p>
    <w:p w:rsidR="00D34C13" w:rsidRPr="00D34C13" w:rsidRDefault="00D34C13" w:rsidP="00D34C13">
      <w:pPr>
        <w:numPr>
          <w:ilvl w:val="0"/>
          <w:numId w:val="1"/>
        </w:numPr>
        <w:suppressAutoHyphens/>
        <w:spacing w:after="0" w:line="240" w:lineRule="auto"/>
        <w:ind w:firstLine="5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Управлении  </w:t>
      </w:r>
      <w:proofErr w:type="spellStart"/>
      <w:r w:rsidRPr="00D34C1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Pr="00D3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Самарской области действует Комиссия  Управления Федеральной службы по надзору в сфере связи, информационных технологий и массовых коммуникаций по Самарской области по соблюдению требований к служебному поведению федеральных государственных гражданских служащих и урегулированию конфликтов интересов (далее - Комиссия).  </w:t>
      </w:r>
    </w:p>
    <w:p w:rsidR="00D34C13" w:rsidRPr="00D34C13" w:rsidRDefault="00D34C13" w:rsidP="00D34C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 1 квартале  2019 года  было проведено одно  заседание Комиссии.</w:t>
      </w:r>
    </w:p>
    <w:p w:rsidR="00D34C13" w:rsidRPr="00D34C13" w:rsidRDefault="00D34C13" w:rsidP="00D34C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На заседании Комиссии рассматривались  следующие  вопросы:</w:t>
      </w:r>
    </w:p>
    <w:p w:rsidR="00D34C13" w:rsidRPr="00D34C13" w:rsidRDefault="00D34C13" w:rsidP="00D34C13">
      <w:pPr>
        <w:numPr>
          <w:ilvl w:val="0"/>
          <w:numId w:val="2"/>
        </w:numPr>
        <w:suppressAutoHyphens/>
        <w:spacing w:after="0" w:line="240" w:lineRule="auto"/>
        <w:ind w:firstLine="6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Рассмотрение уведомления начальника отдела надзора в сфере предоставления  услуг  по  передаче  данных  о возникновении  личной  заинтересованности, которая  приводит  или  может привести  к  конфликту  интересов от 18.02.2019. Мотивированное заключение отдела организационной работы, государственной службы и кадров от 22.02.2019 по результатам  рассмотрения  уведомления.   </w:t>
      </w:r>
    </w:p>
    <w:p w:rsidR="00D34C13" w:rsidRPr="00D34C13" w:rsidRDefault="00D34C13" w:rsidP="00D34C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РЕШИЛИ: </w:t>
      </w:r>
      <w:proofErr w:type="gramStart"/>
      <w:r w:rsidRPr="00D3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Рекомендовать руководителю Управления </w:t>
      </w:r>
      <w:proofErr w:type="spellStart"/>
      <w:r w:rsidRPr="00D34C1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Pr="00D3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 Самарской области   принять меры  по  недопущению  возникновения  конфликта  интересов, а именно,  установить запрет для  государственного гражданского служащего           отдела надзора в сфере предоставления услуг по передаче данных,  </w:t>
      </w:r>
      <w:r w:rsidRPr="00D34C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осуществляющего  функции государственного контроля и надзора за деятельностью в области связи,  осуществлять  определенные полномочия в установленных сферах деятельности Управления </w:t>
      </w:r>
      <w:proofErr w:type="spellStart"/>
      <w:r w:rsidRPr="00D34C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Роскомнадзора</w:t>
      </w:r>
      <w:proofErr w:type="spellEnd"/>
      <w:r w:rsidRPr="00D34C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Самарской области, а именно,  запретить его  участие  в</w:t>
      </w:r>
      <w:proofErr w:type="gramEnd"/>
      <w:r w:rsidRPr="00D34C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D34C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плановых и внеплановых,  выездных и  документарных проверках в     сферах деятельности Управления, в осуществлении  функций  по разрешительной  деятельности, а именно в работе  приемочных комиссий по вводу  в эксплуатацию  сетей  электросвязи,  и других  мероприятиях по контролю в отношении    АО «Эр-Телеком Холдинг</w:t>
      </w:r>
      <w:r w:rsidRPr="00D34C13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proofErr w:type="gramEnd"/>
      <w:r w:rsidRPr="00D3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Соответствующий приказ был издан.</w:t>
      </w:r>
    </w:p>
    <w:p w:rsidR="00D34C13" w:rsidRPr="00D34C13" w:rsidRDefault="00D34C13" w:rsidP="00D34C13">
      <w:pPr>
        <w:numPr>
          <w:ilvl w:val="0"/>
          <w:numId w:val="2"/>
        </w:numPr>
        <w:suppressAutoHyphens/>
        <w:spacing w:after="0" w:line="240" w:lineRule="auto"/>
        <w:ind w:firstLine="6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Рассмотрение заявления  ведущего специалиста-эксперта отдела надзора в сфере электросвязи   от  28.02.2019 о невозможности  по объективным причинам представить сведения о </w:t>
      </w:r>
      <w:r w:rsidRPr="00D34C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доходах, расходах,  об имуществе и обязательствах имущественного характера своего несовершеннолетнего сына. </w:t>
      </w:r>
    </w:p>
    <w:p w:rsidR="00D34C13" w:rsidRPr="00D34C13" w:rsidRDefault="00D34C13" w:rsidP="00D34C13">
      <w:pPr>
        <w:spacing w:after="0" w:line="240" w:lineRule="auto"/>
        <w:ind w:firstLine="6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РЕШИЛИ: Признать,  что  причина  </w:t>
      </w:r>
      <w:proofErr w:type="spellStart"/>
      <w:r w:rsidRPr="00D34C1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непредоставления</w:t>
      </w:r>
      <w:proofErr w:type="spellEnd"/>
      <w:r w:rsidRPr="00D3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государственным гражданским служащим  ведущим  специалистом – экспертом отдела надзора в сфере электросвязи  сведений  о доходах, расходах, об имуществе и обязательствах  имущественного  характера  на своего несовершеннолетнего  сына  является  объективной и уважительной.</w:t>
      </w:r>
    </w:p>
    <w:p w:rsidR="00D34C13" w:rsidRPr="00D34C13" w:rsidRDefault="00D34C13" w:rsidP="00D34C13">
      <w:pPr>
        <w:numPr>
          <w:ilvl w:val="0"/>
          <w:numId w:val="2"/>
        </w:numPr>
        <w:suppressAutoHyphens/>
        <w:spacing w:after="0" w:line="240" w:lineRule="auto"/>
        <w:ind w:firstLine="6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Рассмотрение обращения  главного специалиста-эксперта отдела надзора в сфере электросвязи   от  04.03.2019  о  даче  согласия  на замещение  должности  инженера  электросвязи  в Самарском  филиале ПАО «Ростелеком»  после  планируемого  увольнения  с  государственной  гражданской  службы  25.03.2019. </w:t>
      </w:r>
    </w:p>
    <w:p w:rsidR="00D34C13" w:rsidRPr="00D34C13" w:rsidRDefault="00D34C13" w:rsidP="00D34C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РЕШИЛИ: Дать   главному  специалисту-эксперту  отдела надзора в сфере электросвязи,  планирующему   свое  увольнение  с  государственной гражданской службы, согласие на  замещение  должности  в  коммерческой  организации Самарском филиале ПАО «Ростелеком», если  отдельные функции по государственному управлению этой организацией  входили  в  его  должностные  (служебные) обязанности.</w:t>
      </w:r>
    </w:p>
    <w:p w:rsidR="00D34C13" w:rsidRPr="00D34C13" w:rsidRDefault="00D34C13" w:rsidP="00D34C13">
      <w:pPr>
        <w:numPr>
          <w:ilvl w:val="0"/>
          <w:numId w:val="2"/>
        </w:numPr>
        <w:suppressAutoHyphens/>
        <w:spacing w:after="0" w:line="240" w:lineRule="auto"/>
        <w:ind w:firstLine="6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34C1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Одобрение  Перечня  должностей федеральной  государственной  гражданской  службы в Управлении Федеральной службы по надзору в сфере связи, информационных технологий и массовых коммуникаций по Самарской области, при замещении которых федеральные государственные  гражданские  служащие  обязаны  представлять  сведения о своих  доходах, расходах, об имуществе  и  обязательствах  имущественного  характера,  а  также  сведения  о  доходах, расходах, об имуществе  и  обязательствах  имущественного  характера  своих  супруги (супруга)  и</w:t>
      </w:r>
      <w:proofErr w:type="gramEnd"/>
      <w:r w:rsidRPr="00D3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несовершеннолетних  детей.</w:t>
      </w:r>
    </w:p>
    <w:p w:rsidR="00D34C13" w:rsidRPr="00D34C13" w:rsidRDefault="00D34C13" w:rsidP="00D34C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РЕШИЛИ:  </w:t>
      </w:r>
      <w:proofErr w:type="gramStart"/>
      <w:r w:rsidRPr="00D34C1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Одобрить  Перечень   должностей федеральной  государственной  гражданской  службы в Управлении Федеральной службы по надзору в сфере связи, информационных технологий и массовых коммуникаций по Самарской области, при замещении которых федеральные государственные  гражданские  служащие  обязаны  представлять  сведения о своих  доходах, расходах, об имуществе  и  обязательствах  имущественного  характера,  а  также  сведения  о  доходах, расходах, об имуществе  и  обязательствах  имущественного  характера  своих  супруги (супруга)  и</w:t>
      </w:r>
      <w:proofErr w:type="gramEnd"/>
      <w:r w:rsidRPr="00D3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несовершеннолетних  детей.</w:t>
      </w:r>
    </w:p>
    <w:p w:rsidR="00D34C13" w:rsidRPr="00D34C13" w:rsidRDefault="00D34C13" w:rsidP="00D34C13">
      <w:pPr>
        <w:numPr>
          <w:ilvl w:val="0"/>
          <w:numId w:val="2"/>
        </w:numPr>
        <w:suppressAutoHyphens/>
        <w:spacing w:after="0" w:line="240" w:lineRule="auto"/>
        <w:ind w:firstLine="6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 некоммерческой    организации Филиала Федерального государственного бюджетного  учреждения «Центральное жилищно-коммунальное управление» Министерства обороны Российской Федерации (по Центральному военному  округу)  Жилищно-эксплуатационный (коммунальный) отдел №8 г. Самара »  о   заключении  с гражданином, замещавшим должность государственной гражданской службы,  трудового  договора. Мотивированное  заключение о соблюдении гражданином,  </w:t>
      </w:r>
      <w:r w:rsidRPr="00D34C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замещавшим  должность государственной гражданской  службы    ведущего специалиста - эксперта отдела  по защите прав субъектов персональных данных и надзора в  сфере массовых коммуникаций  в Управлении  </w:t>
      </w:r>
      <w:proofErr w:type="spellStart"/>
      <w:r w:rsidRPr="00D34C1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Pr="00D3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  Самарской     области, требований  статьи 12 Федерального закона от 25.12.2008   № 273-ФЗ «О противодействии коррупции. </w:t>
      </w:r>
    </w:p>
    <w:p w:rsidR="00D34C13" w:rsidRPr="00D34C13" w:rsidRDefault="00D34C13" w:rsidP="00D34C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D34C1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         РЕШИЛИ: </w:t>
      </w:r>
      <w:proofErr w:type="gramStart"/>
      <w:r w:rsidRPr="00D34C1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Признать, что заключение  трудового договора  с  гражданином, ранее замещавшим должность государственной гражданской службы   ведущего специалиста - эксперта отдела  по защите прав субъектов персональных данных и надзора в  сфере массовых коммуникаций (ОПДМК)  в Управлении  </w:t>
      </w:r>
      <w:proofErr w:type="spellStart"/>
      <w:r w:rsidRPr="00D34C1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Роскомнадзора</w:t>
      </w:r>
      <w:proofErr w:type="spellEnd"/>
      <w:r w:rsidRPr="00D34C1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 по  Самарской области, и  поступление  его на  работу</w:t>
      </w:r>
      <w:r w:rsidRPr="00D34C13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t xml:space="preserve"> в </w:t>
      </w:r>
      <w:r w:rsidRPr="00D34C1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некоммерческую   организацию - филиал Федерального государственного бюджетного  учреждения «Центральное жилищно-коммунальное управление» Министерства обороны Российской Федерации (по Центральному военному  округу</w:t>
      </w:r>
      <w:proofErr w:type="gramEnd"/>
      <w:r w:rsidRPr="00D34C1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)  Жилищно-эксплуатационный (коммунальный) отдел №8 г. Самара » на должность экономиста  (в течение двух лет после увольнения с государственной гражданской службы)   является случаем (ситуацией),  когда  дача  согласия   Комиссии  по соблюдению требований к служебному поведению федеральных государственных гражданских служащих  и урегулированию конфликта интересов  не требуется.</w:t>
      </w:r>
    </w:p>
    <w:p w:rsidR="00D34C13" w:rsidRPr="00D34C13" w:rsidRDefault="00D34C13" w:rsidP="00D34C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D34C1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         Гражданин, замещавший  должность государственной гражданской службы    ведущего специалиста - эксперта ОПДМК в Управлении  </w:t>
      </w:r>
      <w:proofErr w:type="spellStart"/>
      <w:r w:rsidRPr="00D34C1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Роскомнадзора</w:t>
      </w:r>
      <w:proofErr w:type="spellEnd"/>
      <w:r w:rsidRPr="00D34C1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 по         Самарской области,  не нарушал требования  статьи 12 Федерального закона от 25.12.2008 № 273-ФЗ «О противодействии коррупции».</w:t>
      </w:r>
    </w:p>
    <w:p w:rsidR="00D34C13" w:rsidRPr="00D34C13" w:rsidRDefault="00D34C13" w:rsidP="00D34C13">
      <w:pPr>
        <w:spacing w:after="0" w:line="240" w:lineRule="auto"/>
        <w:ind w:firstLine="6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Уведомление  коммерческой    организации  ПАО «Сбербанк России» от  11.01.2019  о   заключении  с гражданином, замещавшим должность государственной гражданской службы,  трудового  договора. Мотивированное  заключение о   соблюдении гражданином,  замещавшим  должность государственной гражданской  службы    специалиста - эксперта отдела надзора в сфере электросвязи в Управлении </w:t>
      </w:r>
      <w:proofErr w:type="spellStart"/>
      <w:r w:rsidRPr="00D34C1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Pr="00D3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Самарской     области, требований  статьи 12 Федерального закона от 25.12.2008   № 273-ФЗ «О противодействии коррупции. </w:t>
      </w:r>
    </w:p>
    <w:p w:rsidR="00D34C13" w:rsidRPr="00D34C13" w:rsidRDefault="00D34C13" w:rsidP="00D34C13">
      <w:pPr>
        <w:spacing w:after="0" w:line="240" w:lineRule="auto"/>
        <w:ind w:firstLine="648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D34C1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РЕШИЛИ: </w:t>
      </w:r>
      <w:proofErr w:type="gramStart"/>
      <w:r w:rsidRPr="00D34C1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Признать, что заключение  трудового договора  с  гражданином, ранее замещавшим должность государственной гражданской службы  специалиста-эксперта отдела  надзора  в  сфере  электросвязи (ОНЭС)  в Управлении  </w:t>
      </w:r>
      <w:proofErr w:type="spellStart"/>
      <w:r w:rsidRPr="00D34C1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Роскомнадзора</w:t>
      </w:r>
      <w:proofErr w:type="spellEnd"/>
      <w:r w:rsidRPr="00D34C1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 по  Самарской области, и  поступление  его на  работу</w:t>
      </w:r>
      <w:r w:rsidRPr="00D34C13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t xml:space="preserve"> в </w:t>
      </w:r>
      <w:r w:rsidRPr="00D34C1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коммерческую организацию ПАО «Сбербанк России» на должность менеджера  (в течение двух лет после увольнения с государственной гражданской службы)   является случаем (ситуацией),  когда  дача  согласия   Комиссии  по соблюдению требований</w:t>
      </w:r>
      <w:proofErr w:type="gramEnd"/>
      <w:r w:rsidRPr="00D34C1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к служебному поведению федеральных государственных гражданских служащих  и урегулированию конфликта интересов  не требуется.</w:t>
      </w:r>
    </w:p>
    <w:p w:rsidR="00D34C13" w:rsidRPr="00D34C13" w:rsidRDefault="00D34C13" w:rsidP="00D34C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D34C1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lastRenderedPageBreak/>
        <w:t xml:space="preserve">          Гражданин, замещавший  должность государственной гражданской службы     специалиста - эксперта ОНЭС  в Управлении  </w:t>
      </w:r>
      <w:proofErr w:type="spellStart"/>
      <w:r w:rsidRPr="00D34C1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Роскомнадзора</w:t>
      </w:r>
      <w:proofErr w:type="spellEnd"/>
      <w:r w:rsidRPr="00D34C1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 по  Самарской области,  не нарушал требования  статьи 12 Федерального закона от 25.12.2008              № 273-ФЗ «О противодействии коррупции».</w:t>
      </w:r>
    </w:p>
    <w:p w:rsidR="00D34C13" w:rsidRPr="00D34C13" w:rsidRDefault="00D34C13" w:rsidP="00D34C13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ind w:firstLine="57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C1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D3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 государственные гражданские служащие ознакомлены  с Методическими рекомендациями Министерства труда и социальной  защиты Российской Федерации  по  вопросам  представления  сведений о доходах, расходах, об имуществе  и обязательствах имущественного характера и заполнения соответствующей справки в 2019 году  за  отчетный  2018 год. </w:t>
      </w:r>
    </w:p>
    <w:p w:rsidR="00D34C13" w:rsidRPr="00D34C13" w:rsidRDefault="00D34C13" w:rsidP="00D34C1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  1 квартале 2019 года  проводилась большая  работа  по приему   справок о доходах, расходах, об имуществе и обязательствах имущественного характера, представляемых  47 государственными гражданскими служащими,  замещающими должности государственной гражданской службы, входящими в соответствующий Перечень должностей,  на себя и членов своих семей.</w:t>
      </w:r>
    </w:p>
    <w:p w:rsidR="00D34C13" w:rsidRPr="00D34C13" w:rsidRDefault="00D34C13" w:rsidP="00D34C1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По состоянию на 31.03.2019 все  47 государственных гражданских служащих представили в отдел организационной работы, государственной службы и кадров представили соответствующие справки. </w:t>
      </w:r>
    </w:p>
    <w:p w:rsidR="00D34C13" w:rsidRPr="00D34C13" w:rsidRDefault="00D34C13" w:rsidP="00D34C1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Проводился проверка и анализ   сведений о доходах, расходах, об имуществе и обязательствах  имущественного характера, представленных государственными гражданскими служащими. </w:t>
      </w:r>
    </w:p>
    <w:p w:rsidR="00D34C13" w:rsidRPr="00D34C13" w:rsidRDefault="00D34C13" w:rsidP="00D34C1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Также по состоянию на 31.03.2019 все гражданские служащие представили сведения об адресах сайтов и (или) страниц сайтов в информационно-телекоммуникационной  сети «Интернет», на которых  государственные служащие  размещали  в  2018 году  общедоступную  информацию (далее – сведения об адресах сайтов).</w:t>
      </w:r>
    </w:p>
    <w:p w:rsidR="00D34C13" w:rsidRPr="00D34C13" w:rsidRDefault="00D34C13" w:rsidP="00D34C1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Справки о доходах, расходах, об имуществе и обязательствах имущественного характера  </w:t>
      </w:r>
      <w:proofErr w:type="spellStart"/>
      <w:r w:rsidRPr="00D34C13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 w:rsidRPr="00D3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руководителя Управления  и  заместителей руководителя, в том числе в электронном виде, а также сведения об адресах сайтов  направлены  в </w:t>
      </w:r>
      <w:proofErr w:type="spellStart"/>
      <w:r w:rsidRPr="00D34C1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Минкомсвязи</w:t>
      </w:r>
      <w:proofErr w:type="spellEnd"/>
      <w:r w:rsidRPr="00D3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 и </w:t>
      </w:r>
      <w:proofErr w:type="spellStart"/>
      <w:r w:rsidRPr="00D34C1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</w:t>
      </w:r>
      <w:proofErr w:type="spellEnd"/>
      <w:r w:rsidRPr="00D3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 установленные   сроки.  </w:t>
      </w:r>
    </w:p>
    <w:p w:rsidR="00D34C13" w:rsidRPr="00D34C13" w:rsidRDefault="00D34C13" w:rsidP="00D34C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D34C1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       3.  </w:t>
      </w:r>
      <w:proofErr w:type="gramStart"/>
      <w:r w:rsidRPr="00D34C1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 1 квартале 2019 года обновлен приказ  «Об утверждении Положения о порядке сообщения федеральными государственными гражданскими  служащими Управления Федеральной службы по надзору в сфере связи, информационных технологий и массовых коммуникаций по Самарской области о получении подарка в связи с  протокольными  мероприятиями,  участие  в  которых  связано  с  исполнением  ими  служебных (должностных) обязанностей, сдачи и оценки подарка, реализации (выкупе)  и зачислении  средств</w:t>
      </w:r>
      <w:proofErr w:type="gramEnd"/>
      <w:r w:rsidRPr="00D34C1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,  </w:t>
      </w:r>
      <w:proofErr w:type="gramStart"/>
      <w:r w:rsidRPr="00D34C1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вырученных</w:t>
      </w:r>
      <w:proofErr w:type="gramEnd"/>
      <w:r w:rsidRPr="00D34C1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 от  его  реализации» (приказ от 20.02.2019 № 15). Все гражданские служащие ознакомлены под роспись.</w:t>
      </w:r>
    </w:p>
    <w:p w:rsidR="00D34C13" w:rsidRPr="00D34C13" w:rsidRDefault="00D34C13" w:rsidP="00D34C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D34C1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       Заявлений  от государственных гражданских служащих о получении подарков и передаче их в федеральную собственность в 2019 году не поступало. </w:t>
      </w:r>
    </w:p>
    <w:p w:rsidR="00D34C13" w:rsidRPr="00D34C13" w:rsidRDefault="00D34C13" w:rsidP="00D34C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D34C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4. Имеется Порядок уведомления федеральными государственными гражданскими служащими Управления </w:t>
      </w:r>
      <w:proofErr w:type="spellStart"/>
      <w:r w:rsidRPr="00D34C1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Pr="00D3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Самарской области представителя нанимателя  об иной оплачиваемой работе. В</w:t>
      </w:r>
      <w:r w:rsidRPr="00D34C1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едется Журнал регистрации уведомлений Представителя нанимателя о намерении выполнять гражданскими  служащими  другую оплачиваемую работу. </w:t>
      </w:r>
    </w:p>
    <w:p w:rsidR="00D34C13" w:rsidRPr="00D34C13" w:rsidRDefault="00D34C13" w:rsidP="00D34C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D34C1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       В 1 квартале 2019 года  поступило 1  уведомление представителю нанимателя  о намерении выполнять во внерабочее время другую оплачиваемую работу. Уведомление согласовано руководителем. </w:t>
      </w:r>
    </w:p>
    <w:p w:rsidR="00D34C13" w:rsidRPr="00D34C13" w:rsidRDefault="00D34C13" w:rsidP="00D34C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D34C1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       5. </w:t>
      </w:r>
      <w:proofErr w:type="gramStart"/>
      <w:r w:rsidRPr="00D34C1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В Управлении оформлен Журнал регистрации уведомлений представителя нанимателя о фактах обращения в целях склонения федерального государственного служащего Управления Федеральной  службы по надзору в сфере</w:t>
      </w:r>
      <w:proofErr w:type="gramEnd"/>
      <w:r w:rsidRPr="00D34C1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связи, информационных технологий и массовых коммуникаций по Самарской области  к совершению коррупционных правонарушений. </w:t>
      </w:r>
      <w:r w:rsidRPr="00D34C1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Уведомлений  от государственных гражданских служащих Управления о фактах обращения в целях склонения  их к совершению коррупционных правонарушений   в  2019 году  не  поступало.                        </w:t>
      </w:r>
    </w:p>
    <w:p w:rsidR="00D34C13" w:rsidRPr="00D34C13" w:rsidRDefault="00D34C13" w:rsidP="00D34C13">
      <w:pPr>
        <w:spacing w:after="0" w:line="240" w:lineRule="auto"/>
        <w:ind w:firstLine="5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Pr="00D34C1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В Управлении оформлен Журнал регистрации уведомлений о  фактах  возникновения  личной  заинтересованности,  которая  приводит  или  может  привести  к  конфликту  интересов в Управлении </w:t>
      </w:r>
      <w:proofErr w:type="spellStart"/>
      <w:r w:rsidRPr="00D34C1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Роскомнадзора</w:t>
      </w:r>
      <w:proofErr w:type="spellEnd"/>
      <w:r w:rsidRPr="00D34C1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по Самарской области.  Как было отмечено выше, в 1 квартале 2019 года </w:t>
      </w:r>
      <w:proofErr w:type="gramStart"/>
      <w:r w:rsidRPr="00D34C1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поступило и было</w:t>
      </w:r>
      <w:proofErr w:type="gramEnd"/>
      <w:r w:rsidRPr="00D34C1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зарегистрировано одно уведомление государственного гражданского  служащего  о фактах возникновения  личной заинтересованности, которая может привести к конфликту интересов, которое  было  рассмотрено </w:t>
      </w:r>
      <w:r w:rsidRPr="00D3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заседании соответствующей Комиссии. Руководителем были  приняты соответствующие  меры. </w:t>
      </w:r>
    </w:p>
    <w:p w:rsidR="00D34C13" w:rsidRPr="00D34C13" w:rsidRDefault="00D34C13" w:rsidP="00D34C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Случаев несоблюдения требований к служебному  поведению государственных гражданских служащих Управления выявлено  не было.   </w:t>
      </w:r>
    </w:p>
    <w:p w:rsidR="00D34C13" w:rsidRPr="00D34C13" w:rsidRDefault="00D34C13" w:rsidP="00D34C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 целях исключения возможности возникновения конфликта интересов, который мог бы повлиять на объективное исполнение должностных обязанностей государственными гражданскими служащими Управления</w:t>
      </w:r>
      <w:r w:rsidRPr="00D34C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D34C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</w:t>
      </w:r>
      <w:r w:rsidRPr="00D34C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3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31.03.2019 для семи государственных гражданских служащих установлены запреты  </w:t>
      </w:r>
      <w:proofErr w:type="gramStart"/>
      <w:r w:rsidRPr="00D34C1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</w:t>
      </w:r>
      <w:proofErr w:type="gramEnd"/>
      <w:r w:rsidRPr="00D3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определенные  полномочия  в  установленных  сферах деятельности в отношении организаций, где работают их близкие родственники.</w:t>
      </w:r>
    </w:p>
    <w:p w:rsidR="00D34C13" w:rsidRPr="00D34C13" w:rsidRDefault="00D34C13" w:rsidP="00D34C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D34C1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       </w:t>
      </w:r>
      <w:proofErr w:type="gramStart"/>
      <w:r w:rsidRPr="00D34C1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Все государственные гражданские служащие под роспись ознакомлены с  приказом </w:t>
      </w:r>
      <w:proofErr w:type="spellStart"/>
      <w:r w:rsidRPr="00D34C1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Роскомнадзора</w:t>
      </w:r>
      <w:proofErr w:type="spellEnd"/>
      <w:r w:rsidRPr="00D34C1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от 29.09.2016 №255 «Об утверждении Порядка уведомления представителя нанимателя (работодателя) государственными  гражданскими служащими Федеральной службы по надзору в сфере связи, информационных технологий и массовых коммуникаций и работниками, замещающими отдельные должности в организациях, созданных для выполнения задач, поставленных перед Федеральной  службой по надзору в сфере  связи, информационных технологий и массовых коммуникаций</w:t>
      </w:r>
      <w:proofErr w:type="gramEnd"/>
      <w:r w:rsidRPr="00D34C1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, и находящихся в ее ведении, о  возникновении  личной  заинтересованности, которая  приводит  или  может  привести  к  конфликту интересов».  </w:t>
      </w:r>
    </w:p>
    <w:p w:rsidR="00D34C13" w:rsidRPr="00D34C13" w:rsidRDefault="00D34C13" w:rsidP="00D34C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C1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lastRenderedPageBreak/>
        <w:t xml:space="preserve">        </w:t>
      </w:r>
      <w:r w:rsidRPr="00D3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7. Ежеквартально </w:t>
      </w:r>
      <w:proofErr w:type="gramStart"/>
      <w:r w:rsidRPr="00D34C1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ответственными</w:t>
      </w:r>
      <w:proofErr w:type="gramEnd"/>
      <w:r w:rsidRPr="00D3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работу по профилактике коррупционных и иных правонарушений проводилась предупредительная работа.  </w:t>
      </w:r>
      <w:proofErr w:type="gramStart"/>
      <w:r w:rsidRPr="00D3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Проводились занятия с государственными гражданскими служащими в рамках профессиональной учебы  Управления, собеседования, совещания по изучению нормативных правовых актов  по  антикоррупционной  тематике, по вопросам антикоррупционного законодательства Российской Федерации, ответственности за нарушение указанных требований, в том числе об установлении наказания за получение и дачу взятки, посредничестве во </w:t>
      </w:r>
      <w:proofErr w:type="spellStart"/>
      <w:r w:rsidRPr="00D34C13">
        <w:rPr>
          <w:rFonts w:ascii="Times New Roman" w:eastAsia="Times New Roman" w:hAnsi="Times New Roman" w:cs="Times New Roman"/>
          <w:sz w:val="28"/>
          <w:szCs w:val="28"/>
          <w:lang w:eastAsia="ru-RU"/>
        </w:rPr>
        <w:t>взятничестве</w:t>
      </w:r>
      <w:proofErr w:type="spellEnd"/>
      <w:r w:rsidRPr="00D34C13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 увольнении в связи с утратой доверия, в том числе изменений антикоррупционного законодательства, а</w:t>
      </w:r>
      <w:proofErr w:type="gramEnd"/>
      <w:r w:rsidRPr="00D3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так же по вопросам, регулирующим  прохождение государственной гражданской службы Российской Федерации.</w:t>
      </w:r>
    </w:p>
    <w:p w:rsidR="00D34C13" w:rsidRPr="00D34C13" w:rsidRDefault="00D34C13" w:rsidP="00D34C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8. Проводились оценки коррупционных  рисков, возникающих  при реализации сотрудниками  служебных функций, в том числе  с  учетом  запретов, установленных для семи государственных гражданских служащих осуществлять определенные  полномочия  в  установленных  сферах деятельности в отношении организаций, где работают их близкие родственники.</w:t>
      </w:r>
    </w:p>
    <w:p w:rsidR="00D34C13" w:rsidRPr="00D34C13" w:rsidRDefault="00D34C13" w:rsidP="00D34C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Непосредственными руководителями осуществлялись  проверки и анализ исполнения должностных обязанностей в части проведения  государственными служащими контрольно-надзорных мероприятий в соответствии с административными  регламентами  по их проведению и исполнению, а также   применения  ими </w:t>
      </w:r>
      <w:proofErr w:type="spellStart"/>
      <w:r w:rsidRPr="00D34C1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передупредительно</w:t>
      </w:r>
      <w:proofErr w:type="spellEnd"/>
      <w:r w:rsidRPr="00D3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D34C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пресекательных</w:t>
      </w:r>
      <w:proofErr w:type="spellEnd"/>
      <w:r w:rsidRPr="00D3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мер.      </w:t>
      </w:r>
    </w:p>
    <w:p w:rsidR="00D34C13" w:rsidRPr="00D34C13" w:rsidRDefault="00D34C13" w:rsidP="00D34C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9. На Интернет-сайте Управления  в разделе «Антикоррупционная деятельность»  размещается информация  об антикоррупционной деятельности Управления </w:t>
      </w:r>
      <w:proofErr w:type="spellStart"/>
      <w:r w:rsidRPr="00D34C1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Pr="00D3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Самарской области.  В данном разделе размещена информация об антикоррупционных действиях, а именно, </w:t>
      </w:r>
      <w:proofErr w:type="gramStart"/>
      <w:r w:rsidRPr="00D34C1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размещены</w:t>
      </w:r>
      <w:proofErr w:type="gramEnd"/>
      <w:r w:rsidRPr="00D3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D34C13" w:rsidRPr="00D34C13" w:rsidRDefault="00D34C13" w:rsidP="00D34C13">
      <w:pPr>
        <w:shd w:val="clear" w:color="auto" w:fill="FFFFFF"/>
        <w:tabs>
          <w:tab w:val="left" w:pos="1094"/>
        </w:tabs>
        <w:spacing w:after="0" w:line="317" w:lineRule="exact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1) План противодействия коррупции Управления </w:t>
      </w:r>
      <w:proofErr w:type="spellStart"/>
      <w:r w:rsidRPr="00D34C1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Pr="00D3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Самарской области на 2018-2020 годы; </w:t>
      </w:r>
    </w:p>
    <w:p w:rsidR="00D34C13" w:rsidRPr="00D34C13" w:rsidRDefault="00D34C13" w:rsidP="00D34C13">
      <w:pPr>
        <w:shd w:val="clear" w:color="auto" w:fill="FFFFFF"/>
        <w:tabs>
          <w:tab w:val="left" w:pos="1094"/>
        </w:tabs>
        <w:spacing w:after="0" w:line="317" w:lineRule="exact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2) Перечень функций Управления </w:t>
      </w:r>
      <w:proofErr w:type="spellStart"/>
      <w:r w:rsidRPr="00D34C1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Pr="00D3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Самарской  области,  при реализации  которых  наиболее  вероятно  возникновение  коррупции;</w:t>
      </w:r>
    </w:p>
    <w:p w:rsidR="00D34C13" w:rsidRPr="00D34C13" w:rsidRDefault="00D34C13" w:rsidP="00D34C13">
      <w:pPr>
        <w:shd w:val="clear" w:color="auto" w:fill="FFFFFF"/>
        <w:tabs>
          <w:tab w:val="left" w:pos="1094"/>
        </w:tabs>
        <w:spacing w:after="0" w:line="317" w:lineRule="exact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3) Информация о проведении заседаний  Комиссии по соблюдению требований к служебному поведению государственных гражданских служащих Управления </w:t>
      </w:r>
      <w:proofErr w:type="spellStart"/>
      <w:r w:rsidRPr="00D34C1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Pr="00D3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Самарской области и урегулированию конфликта интересов  и принятых мерах,    состав  Комиссии; </w:t>
      </w:r>
    </w:p>
    <w:p w:rsidR="00D34C13" w:rsidRPr="00D34C13" w:rsidRDefault="00D34C13" w:rsidP="00D34C13">
      <w:pPr>
        <w:shd w:val="clear" w:color="auto" w:fill="FFFFFF"/>
        <w:tabs>
          <w:tab w:val="left" w:pos="1094"/>
        </w:tabs>
        <w:spacing w:after="0" w:line="317" w:lineRule="exact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4) сведения о доходах, расходах, об имуществе и обязательствах имущественного характера  руководителя и заместителей руководителя Управления </w:t>
      </w:r>
      <w:proofErr w:type="spellStart"/>
      <w:r w:rsidRPr="00D34C1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Pr="00D3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Самарской области;  </w:t>
      </w:r>
    </w:p>
    <w:p w:rsidR="00D34C13" w:rsidRPr="00D34C13" w:rsidRDefault="00D34C13" w:rsidP="00D34C13">
      <w:pPr>
        <w:shd w:val="clear" w:color="auto" w:fill="FFFFFF"/>
        <w:tabs>
          <w:tab w:val="left" w:pos="1094"/>
        </w:tabs>
        <w:spacing w:after="0" w:line="317" w:lineRule="exact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5) телефон  доверия,  по которому   рекомендуется  обращаться  по вопросам противодействия коррупции;</w:t>
      </w:r>
    </w:p>
    <w:p w:rsidR="00D34C13" w:rsidRPr="00D34C13" w:rsidRDefault="00D34C13" w:rsidP="00D34C13">
      <w:pPr>
        <w:shd w:val="clear" w:color="auto" w:fill="FFFFFF"/>
        <w:tabs>
          <w:tab w:val="left" w:pos="1094"/>
        </w:tabs>
        <w:spacing w:after="0" w:line="317" w:lineRule="exact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и другая  информация.</w:t>
      </w:r>
    </w:p>
    <w:p w:rsidR="00D34C13" w:rsidRPr="00D34C13" w:rsidRDefault="00D34C13" w:rsidP="00D34C13">
      <w:pPr>
        <w:shd w:val="clear" w:color="auto" w:fill="FFFFFF"/>
        <w:tabs>
          <w:tab w:val="left" w:pos="1094"/>
        </w:tabs>
        <w:spacing w:after="0" w:line="317" w:lineRule="exact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C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Информация по телефону доверия о фактах коррупционного поведения государственных гражданских служащих Управления в 2019 году не поступала.</w:t>
      </w:r>
    </w:p>
    <w:p w:rsidR="00D34C13" w:rsidRPr="00D34C13" w:rsidRDefault="00D34C13" w:rsidP="00D34C13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firstLine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3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10. О</w:t>
      </w:r>
      <w:r w:rsidRPr="00D34C13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беспечивался доступ граждан и организаций к информации о деятельности Управления.   </w:t>
      </w:r>
      <w:r w:rsidRPr="00D3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Размещалась открытая информация об итогах деятельности Управления на  Интернет-сайте  Управления, регулярно размещалась информация о проведенных проверках,   выявленных нарушениях и принятых мерах по их пресечению.       </w:t>
      </w:r>
    </w:p>
    <w:p w:rsidR="00D34C13" w:rsidRPr="00D34C13" w:rsidRDefault="00D34C13" w:rsidP="00D34C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11.  </w:t>
      </w:r>
      <w:proofErr w:type="gramStart"/>
      <w:r w:rsidRPr="00D3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Проводился   контроль за  соблюдением  федерального  законодательства (Федеральный закон от 02.05.2006 №59-ФЗ «О рассмотрении обращений граждан Российской Федерации») при работе с входящей корреспонденцией, поступающей от физических и юридических лиц, в том числе с обращениями граждан и организаций, учет и контроль  исполнения документов в системе электронного  документооборота ЕИС  в  целях  предотвращения  </w:t>
      </w:r>
      <w:proofErr w:type="spellStart"/>
      <w:r w:rsidRPr="00D34C1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коррупциогенных</w:t>
      </w:r>
      <w:proofErr w:type="spellEnd"/>
      <w:r w:rsidRPr="00D3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рисков.</w:t>
      </w:r>
      <w:proofErr w:type="gramEnd"/>
      <w:r w:rsidRPr="00D3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Нарушений сроков рассмотрения  обращений  не было.  </w:t>
      </w:r>
    </w:p>
    <w:p w:rsidR="00D34C13" w:rsidRPr="00D34C13" w:rsidRDefault="00D34C13" w:rsidP="00D34C13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C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В 1 квартале 2019 года  поступило 756 обращений  граждан.</w:t>
      </w:r>
    </w:p>
    <w:p w:rsidR="00D34C13" w:rsidRPr="00D34C13" w:rsidRDefault="00D34C13" w:rsidP="00D34C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Обращений    граждан   с   жалобами  на  предоставление государственных услуг в  2019  году  не поступало.</w:t>
      </w:r>
    </w:p>
    <w:p w:rsidR="00D34C13" w:rsidRPr="00D34C13" w:rsidRDefault="00D34C13" w:rsidP="00D34C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12. В Управлении создана контрактная служба  и Единая  комиссия по осуществлению закупок для государственных нужд. Размещение заказов на поставки товаров, выполнение работ, оказание  услуг для государственных нужд  осуществляется в соответствии с Федеральным законом  от 05.04.2013 № 44-ФЗ. Информация о проведении  закупок для нужд Управления размещается на Интернет-сайте Управления.</w:t>
      </w:r>
    </w:p>
    <w:p w:rsidR="00D34C13" w:rsidRPr="00D34C13" w:rsidRDefault="00D34C13" w:rsidP="00D34C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Проводится анализ декларации, подаваемой  участниками  закупок, на отсутствие  между участниками закупки и заказчиком конфликта интересов, под которым понимаются случаи, при которых  руководитель заказчика,  член комиссии  по  осуществлению  закупок,  руководитель  контрактной  службы заказчика  состоят в браке  с  физическими лицами  либо  являются  близкими  родственниками  с  участниками  закупок.</w:t>
      </w:r>
    </w:p>
    <w:p w:rsidR="00D34C13" w:rsidRPr="00D34C13" w:rsidRDefault="00D34C13" w:rsidP="00D34C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При осуществлении закупок  свыше 100 000 рублей  закупки  осуществляются  через  Единую информационную  систему в  сфере закупок. При осуществлении  закупок  до 100 000 руб. начальная  максимальная  цена  контракта определяется  методом сопоставимых рыночных цен, путем  направления  запросов о предоставлении ценовой  информации  не менее  пяти  поставщикам (подрядчикам,  исполнителям).</w:t>
      </w:r>
    </w:p>
    <w:p w:rsidR="00D34C13" w:rsidRPr="00D34C13" w:rsidRDefault="00D34C13" w:rsidP="00D34C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C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D3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13. Ежемесячно проводился анализ и оценка результатов деятельности Управления по контролю и надзору,  анализ соблюдения сроков рассмотрения и оформления разрешительных, регистрационных документов и документов, оформленных по результатам мероприятий по контролю и надзору, предоставления государственных услуг и государственных функций.  Предоставление государственных услуг и выполнение государственных функций осуществляется в соответствии с регламентами по </w:t>
      </w:r>
      <w:r w:rsidRPr="00D34C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предоставлению государственных услуг  и государственных функций, утвержденными приказами </w:t>
      </w:r>
      <w:proofErr w:type="spellStart"/>
      <w:r w:rsidRPr="00D34C1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Минкомсвязи</w:t>
      </w:r>
      <w:proofErr w:type="spellEnd"/>
      <w:r w:rsidRPr="00D3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России. </w:t>
      </w:r>
    </w:p>
    <w:p w:rsidR="00D34C13" w:rsidRPr="00D34C13" w:rsidRDefault="00D34C13" w:rsidP="00D34C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Случаев  превышения  сроков оформления разрешительных и регистрационных документов,  а  также  иных  случаев нарушений Административных регламентов выявлено не было.  Разрешительные и регистрационные документы выдаются в строго установленные сроки.  </w:t>
      </w:r>
    </w:p>
    <w:p w:rsidR="00D34C13" w:rsidRPr="00D34C13" w:rsidRDefault="00D34C13" w:rsidP="00D34C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Анализировалось принятие </w:t>
      </w:r>
      <w:proofErr w:type="spellStart"/>
      <w:r w:rsidRPr="00D34C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пресекательных</w:t>
      </w:r>
      <w:proofErr w:type="spellEnd"/>
      <w:r w:rsidRPr="00D3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 при выявлении в ходе мероприятий по контролю нарушений обязательных требований и лицензионных условий (в ходе анализа актов по проведенным мероприятиям по контролю и надзору). </w:t>
      </w:r>
    </w:p>
    <w:p w:rsidR="00D34C13" w:rsidRPr="00D34C13" w:rsidRDefault="00D34C13" w:rsidP="00D34C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14. Анализировались публикации в СМИ, проводилась экспертиза обращений граждан с точки зрения наличия сведений о фактах коррупции.  Средства массовой  информации  не обращались к Управлению по вопросам освещения мер по противодействию коррупции, принимаемых Управлением.    Приказом Управления </w:t>
      </w:r>
      <w:proofErr w:type="spellStart"/>
      <w:r w:rsidRPr="00D34C1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Pr="00D3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Самарской области утвержден  Порядок проведения постоянного мониторинга СМИ на предмет выявления опубликованных в них сведений, обращений граждан о фактах коррупции, заинтересованности государственных гражданских служащих Управления. </w:t>
      </w:r>
    </w:p>
    <w:p w:rsidR="00D34C13" w:rsidRPr="00D34C13" w:rsidRDefault="00D34C13" w:rsidP="00D34C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При проведении мониторинга  СМИ отделом по защите прав субъектов персональных данных и надзора в сфере массовых коммуникаций  в 1 квартале 2019 года  не  были  выявлены опубликованные  сведения о фактах коррупции. О результатах мониторинга  СМИ  информация ежемесячно  представляется  руководителю  Управления докладной запиской.</w:t>
      </w:r>
    </w:p>
    <w:p w:rsidR="00D34C13" w:rsidRPr="00D34C13" w:rsidRDefault="00D34C13" w:rsidP="00D34C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5879CB" w:rsidRDefault="005879CB"/>
    <w:p w:rsidR="00D34C13" w:rsidRDefault="00D34C13" w:rsidP="00D34C13">
      <w:pPr>
        <w:jc w:val="center"/>
      </w:pPr>
      <w:r>
        <w:t>___________________________</w:t>
      </w:r>
    </w:p>
    <w:sectPr w:rsidR="00D34C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60E2E"/>
    <w:multiLevelType w:val="hybridMultilevel"/>
    <w:tmpl w:val="A99C6CEA"/>
    <w:lvl w:ilvl="0" w:tplc="C0AAF104">
      <w:start w:val="1"/>
      <w:numFmt w:val="decimal"/>
      <w:lvlText w:val="%1."/>
      <w:lvlJc w:val="left"/>
      <w:pPr>
        <w:ind w:left="93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  <w:rPr>
        <w:rFonts w:cs="Times New Roman"/>
      </w:rPr>
    </w:lvl>
  </w:abstractNum>
  <w:abstractNum w:abstractNumId="1">
    <w:nsid w:val="40EF5A5A"/>
    <w:multiLevelType w:val="hybridMultilevel"/>
    <w:tmpl w:val="E144B2E4"/>
    <w:lvl w:ilvl="0" w:tplc="9FECD318">
      <w:start w:val="1"/>
      <w:numFmt w:val="decimal"/>
      <w:lvlText w:val="%1)"/>
      <w:lvlJc w:val="left"/>
      <w:pPr>
        <w:ind w:left="100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1D9"/>
    <w:rsid w:val="000721D9"/>
    <w:rsid w:val="005879CB"/>
    <w:rsid w:val="00AD4E98"/>
    <w:rsid w:val="00D34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3077</Words>
  <Characters>17539</Characters>
  <Application>Microsoft Office Word</Application>
  <DocSecurity>0</DocSecurity>
  <Lines>146</Lines>
  <Paragraphs>41</Paragraphs>
  <ScaleCrop>false</ScaleCrop>
  <Company/>
  <LinksUpToDate>false</LinksUpToDate>
  <CharactersWithSpaces>20575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Кондаков А.В.</dc:creator>
  <cp:keywords/>
  <dc:description/>
  <cp:lastModifiedBy>Кондаков А.В.</cp:lastModifiedBy>
  <cp:revision>3</cp:revision>
  <dcterms:created xsi:type="dcterms:W3CDTF">2019-12-04T10:56:00Z</dcterms:created>
  <dcterms:modified xsi:type="dcterms:W3CDTF">2019-12-04T10:59:00Z</dcterms:modified>
</cp:coreProperties>
</file>